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0F7" w:rsidRPr="00DD2064" w:rsidRDefault="00DD2064" w:rsidP="00B410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064">
        <w:rPr>
          <w:rFonts w:ascii="Times New Roman" w:hAnsi="Times New Roman" w:cs="Times New Roman"/>
          <w:b/>
          <w:sz w:val="24"/>
          <w:szCs w:val="24"/>
        </w:rPr>
        <w:t>ШАНОВНІ АКЦІОНЕРИ</w:t>
      </w:r>
    </w:p>
    <w:p w:rsidR="00B410F7" w:rsidRPr="00DD2064" w:rsidRDefault="00B410F7" w:rsidP="00B410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064">
        <w:rPr>
          <w:rFonts w:ascii="Times New Roman" w:hAnsi="Times New Roman" w:cs="Times New Roman"/>
          <w:b/>
          <w:sz w:val="24"/>
          <w:szCs w:val="24"/>
        </w:rPr>
        <w:t>ПРИВАТНОГО АКЦІОНЕРНОГО ТОВАРИСТВА</w:t>
      </w:r>
    </w:p>
    <w:p w:rsidR="00804C13" w:rsidRPr="00DD2064" w:rsidRDefault="00B410F7" w:rsidP="00804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D2064">
        <w:rPr>
          <w:rFonts w:ascii="Times New Roman" w:hAnsi="Times New Roman" w:cs="Times New Roman"/>
          <w:b/>
          <w:sz w:val="24"/>
          <w:szCs w:val="24"/>
        </w:rPr>
        <w:t>«</w:t>
      </w:r>
      <w:r w:rsidRPr="00DD2064">
        <w:rPr>
          <w:rFonts w:ascii="Times New Roman" w:hAnsi="Times New Roman" w:cs="Times New Roman"/>
          <w:b/>
          <w:sz w:val="24"/>
          <w:szCs w:val="24"/>
          <w:lang w:val="uk-UA"/>
        </w:rPr>
        <w:t>ТЕРНІВСЬКЕ</w:t>
      </w:r>
      <w:r w:rsidRPr="00DD2064">
        <w:rPr>
          <w:rFonts w:ascii="Times New Roman" w:hAnsi="Times New Roman" w:cs="Times New Roman"/>
          <w:b/>
          <w:sz w:val="24"/>
          <w:szCs w:val="24"/>
        </w:rPr>
        <w:t>»</w:t>
      </w:r>
      <w:r w:rsidR="00804C13" w:rsidRPr="00DD2064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804C13" w:rsidRPr="00804C13" w:rsidRDefault="00804C13" w:rsidP="00804C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4C13">
        <w:rPr>
          <w:rFonts w:ascii="Times New Roman" w:hAnsi="Times New Roman" w:cs="Times New Roman"/>
          <w:sz w:val="24"/>
          <w:szCs w:val="24"/>
          <w:lang w:val="uk-UA"/>
        </w:rPr>
        <w:t xml:space="preserve">ідентифікаційний код юридичної особи (код ЄДРПОУ) 30898448, місцезнаходження: 84440, Донецька область, </w:t>
      </w:r>
      <w:proofErr w:type="spellStart"/>
      <w:r w:rsidRPr="00804C13">
        <w:rPr>
          <w:rFonts w:ascii="Times New Roman" w:hAnsi="Times New Roman" w:cs="Times New Roman"/>
          <w:sz w:val="24"/>
          <w:szCs w:val="24"/>
          <w:lang w:val="uk-UA"/>
        </w:rPr>
        <w:t>Лиманський</w:t>
      </w:r>
      <w:proofErr w:type="spellEnd"/>
      <w:r w:rsidRPr="00804C13">
        <w:rPr>
          <w:rFonts w:ascii="Times New Roman" w:hAnsi="Times New Roman" w:cs="Times New Roman"/>
          <w:sz w:val="24"/>
          <w:szCs w:val="24"/>
          <w:lang w:val="uk-UA"/>
        </w:rPr>
        <w:t xml:space="preserve"> район, село Терни, вулиця Центральна!</w:t>
      </w:r>
    </w:p>
    <w:p w:rsidR="00B410F7" w:rsidRPr="00804C13" w:rsidRDefault="00B410F7" w:rsidP="00B410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10F7" w:rsidRPr="008A6B5D" w:rsidRDefault="00B410F7" w:rsidP="00814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Наглядова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рада ПРИВАТНОГО АКЦІОНЕРНОГО ТОВАРИСТВА «</w:t>
      </w:r>
      <w:r w:rsidR="00814DD0" w:rsidRPr="00804C13">
        <w:rPr>
          <w:rFonts w:ascii="Times New Roman" w:hAnsi="Times New Roman" w:cs="Times New Roman"/>
          <w:sz w:val="24"/>
          <w:szCs w:val="24"/>
          <w:lang w:val="uk-UA"/>
        </w:rPr>
        <w:t>ТЕРНІВСЬКЕ</w:t>
      </w:r>
      <w:r w:rsidRPr="00B410F7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таке</w:t>
      </w:r>
      <w:proofErr w:type="spellEnd"/>
      <w:r w:rsidR="008A6B5D" w:rsidRPr="008A6B5D">
        <w:rPr>
          <w:rFonts w:ascii="Times New Roman" w:hAnsi="Times New Roman" w:cs="Times New Roman"/>
          <w:sz w:val="24"/>
          <w:szCs w:val="24"/>
        </w:rPr>
        <w:t>:</w:t>
      </w:r>
    </w:p>
    <w:p w:rsidR="00B410F7" w:rsidRPr="00814DD0" w:rsidRDefault="00B410F7" w:rsidP="002D09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4DD0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змін до постанови Кабінету Міністрів України від 11.03.2020 №211 «Про запобігання поширенню на території України гострої респіраторної хвороби </w:t>
      </w:r>
      <w:r w:rsidRPr="00B410F7">
        <w:rPr>
          <w:rFonts w:ascii="Times New Roman" w:hAnsi="Times New Roman" w:cs="Times New Roman"/>
          <w:sz w:val="24"/>
          <w:szCs w:val="24"/>
        </w:rPr>
        <w:t>COVID</w:t>
      </w:r>
      <w:r w:rsidRPr="00814DD0">
        <w:rPr>
          <w:rFonts w:ascii="Times New Roman" w:hAnsi="Times New Roman" w:cs="Times New Roman"/>
          <w:sz w:val="24"/>
          <w:szCs w:val="24"/>
          <w:lang w:val="uk-UA"/>
        </w:rPr>
        <w:t xml:space="preserve">-19, спричиненої </w:t>
      </w:r>
      <w:proofErr w:type="spellStart"/>
      <w:r w:rsidRPr="00814DD0">
        <w:rPr>
          <w:rFonts w:ascii="Times New Roman" w:hAnsi="Times New Roman" w:cs="Times New Roman"/>
          <w:sz w:val="24"/>
          <w:szCs w:val="24"/>
          <w:lang w:val="uk-UA"/>
        </w:rPr>
        <w:t>коронавірусом</w:t>
      </w:r>
      <w:proofErr w:type="spellEnd"/>
      <w:r w:rsidRPr="00814D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10F7">
        <w:rPr>
          <w:rFonts w:ascii="Times New Roman" w:hAnsi="Times New Roman" w:cs="Times New Roman"/>
          <w:sz w:val="24"/>
          <w:szCs w:val="24"/>
        </w:rPr>
        <w:t>SARS</w:t>
      </w:r>
      <w:r w:rsidRPr="00814DD0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CoV</w:t>
      </w:r>
      <w:proofErr w:type="spellEnd"/>
      <w:r w:rsidRPr="00814DD0">
        <w:rPr>
          <w:rFonts w:ascii="Times New Roman" w:hAnsi="Times New Roman" w:cs="Times New Roman"/>
          <w:sz w:val="24"/>
          <w:szCs w:val="24"/>
          <w:lang w:val="uk-UA"/>
        </w:rPr>
        <w:t>-2»</w:t>
      </w:r>
      <w:r w:rsidRPr="00B410F7">
        <w:rPr>
          <w:rFonts w:ascii="Times New Roman" w:hAnsi="Times New Roman" w:cs="Times New Roman"/>
          <w:sz w:val="24"/>
          <w:szCs w:val="24"/>
        </w:rPr>
        <w:t> </w:t>
      </w:r>
      <w:r w:rsidRPr="00814DD0">
        <w:rPr>
          <w:rFonts w:ascii="Times New Roman" w:hAnsi="Times New Roman" w:cs="Times New Roman"/>
          <w:sz w:val="24"/>
          <w:szCs w:val="24"/>
          <w:lang w:val="uk-UA"/>
        </w:rPr>
        <w:t>карантин на території України продовжений до 24 квітня 2020 року включно.</w:t>
      </w:r>
    </w:p>
    <w:p w:rsidR="00B410F7" w:rsidRPr="00B410F7" w:rsidRDefault="00B410F7" w:rsidP="002D09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Враховуючи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заборону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строку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карантину на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10F7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B410F7">
        <w:rPr>
          <w:rFonts w:ascii="Times New Roman" w:hAnsi="Times New Roman" w:cs="Times New Roman"/>
          <w:sz w:val="24"/>
          <w:szCs w:val="24"/>
        </w:rPr>
        <w:t>іх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масових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участь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понад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встановлену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11.03.2020 №211 «Про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поширенню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гострої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респіраторної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хвороби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COVID-19,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спричиненої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коронавірусом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SARS-CoV-2» (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доповненнями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зважаючи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на те,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переліком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складеним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станом на 1</w:t>
      </w:r>
      <w:r w:rsidR="00814DD0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B410F7">
        <w:rPr>
          <w:rFonts w:ascii="Times New Roman" w:hAnsi="Times New Roman" w:cs="Times New Roman"/>
          <w:sz w:val="24"/>
          <w:szCs w:val="24"/>
        </w:rPr>
        <w:t>.0</w:t>
      </w:r>
      <w:r w:rsidR="00814DD0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B410F7">
        <w:rPr>
          <w:rFonts w:ascii="Times New Roman" w:hAnsi="Times New Roman" w:cs="Times New Roman"/>
          <w:sz w:val="24"/>
          <w:szCs w:val="24"/>
        </w:rPr>
        <w:t>.2020</w:t>
      </w:r>
      <w:r w:rsidR="007C5DFF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  <w:r w:rsidRPr="00B410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більшою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Наглядова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рада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прийняла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10F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410F7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</w:t>
      </w:r>
      <w:r w:rsidR="00FD1837">
        <w:rPr>
          <w:rFonts w:ascii="Times New Roman" w:hAnsi="Times New Roman" w:cs="Times New Roman"/>
          <w:sz w:val="24"/>
          <w:szCs w:val="24"/>
          <w:lang w:val="uk-UA"/>
        </w:rPr>
        <w:t xml:space="preserve">що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річн</w:t>
      </w:r>
      <w:proofErr w:type="spellEnd"/>
      <w:r w:rsidR="00DD206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4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загальн</w:t>
      </w:r>
      <w:proofErr w:type="spellEnd"/>
      <w:r w:rsidR="00DD206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4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збор</w:t>
      </w:r>
      <w:proofErr w:type="spellEnd"/>
      <w:r w:rsidR="00DD206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4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>, скликан</w:t>
      </w:r>
      <w:r w:rsidR="00FD183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410F7">
        <w:rPr>
          <w:rFonts w:ascii="Times New Roman" w:hAnsi="Times New Roman" w:cs="Times New Roman"/>
          <w:sz w:val="24"/>
          <w:szCs w:val="24"/>
        </w:rPr>
        <w:t xml:space="preserve"> на </w:t>
      </w:r>
      <w:r w:rsidR="00DD2064"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B4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0F7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B410F7">
        <w:rPr>
          <w:rFonts w:ascii="Times New Roman" w:hAnsi="Times New Roman" w:cs="Times New Roman"/>
          <w:sz w:val="24"/>
          <w:szCs w:val="24"/>
        </w:rPr>
        <w:t xml:space="preserve"> 2020 року</w:t>
      </w:r>
      <w:r w:rsidR="00CD21A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D2064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FD1837">
        <w:rPr>
          <w:rFonts w:ascii="Times New Roman" w:hAnsi="Times New Roman" w:cs="Times New Roman"/>
          <w:sz w:val="24"/>
          <w:szCs w:val="24"/>
          <w:lang w:val="uk-UA"/>
        </w:rPr>
        <w:t>проводитися не будуть</w:t>
      </w:r>
      <w:r w:rsidRPr="00B410F7">
        <w:rPr>
          <w:rFonts w:ascii="Times New Roman" w:hAnsi="Times New Roman" w:cs="Times New Roman"/>
          <w:sz w:val="24"/>
          <w:szCs w:val="24"/>
        </w:rPr>
        <w:t>.</w:t>
      </w:r>
    </w:p>
    <w:p w:rsidR="002D0956" w:rsidRPr="00DA2303" w:rsidRDefault="00B410F7" w:rsidP="002D09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0F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2D0956" w:rsidRPr="00DA2303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="002D0956" w:rsidRPr="00DA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956" w:rsidRPr="00DA2303">
        <w:rPr>
          <w:rFonts w:ascii="Times New Roman" w:hAnsi="Times New Roman" w:cs="Times New Roman"/>
          <w:sz w:val="24"/>
          <w:szCs w:val="24"/>
        </w:rPr>
        <w:t>офіційного</w:t>
      </w:r>
      <w:proofErr w:type="spellEnd"/>
      <w:r w:rsidR="002D0956" w:rsidRPr="00DA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956" w:rsidRPr="00DA2303">
        <w:rPr>
          <w:rFonts w:ascii="Times New Roman" w:hAnsi="Times New Roman" w:cs="Times New Roman"/>
          <w:sz w:val="24"/>
          <w:szCs w:val="24"/>
        </w:rPr>
        <w:t>оголошення</w:t>
      </w:r>
      <w:proofErr w:type="spellEnd"/>
      <w:r w:rsidR="002D0956" w:rsidRPr="00DA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956" w:rsidRPr="00DA2303">
        <w:rPr>
          <w:rFonts w:ascii="Times New Roman" w:hAnsi="Times New Roman" w:cs="Times New Roman"/>
          <w:sz w:val="24"/>
          <w:szCs w:val="24"/>
        </w:rPr>
        <w:t>закінчення</w:t>
      </w:r>
      <w:proofErr w:type="spellEnd"/>
      <w:r w:rsidR="002D0956" w:rsidRPr="00DA2303">
        <w:rPr>
          <w:rFonts w:ascii="Times New Roman" w:hAnsi="Times New Roman" w:cs="Times New Roman"/>
          <w:sz w:val="24"/>
          <w:szCs w:val="24"/>
        </w:rPr>
        <w:t xml:space="preserve"> карантину на </w:t>
      </w:r>
      <w:proofErr w:type="spellStart"/>
      <w:r w:rsidR="002D0956" w:rsidRPr="00DA2303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="002D0956" w:rsidRPr="00DA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956" w:rsidRPr="00DA230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2D0956" w:rsidRPr="00DA23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0956" w:rsidRPr="00DA2303">
        <w:rPr>
          <w:rFonts w:ascii="Times New Roman" w:hAnsi="Times New Roman" w:cs="Times New Roman"/>
          <w:sz w:val="24"/>
          <w:szCs w:val="24"/>
        </w:rPr>
        <w:t>Товариством</w:t>
      </w:r>
      <w:proofErr w:type="spellEnd"/>
      <w:r w:rsidR="002D0956" w:rsidRPr="00DA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956" w:rsidRPr="00DA2303">
        <w:rPr>
          <w:rFonts w:ascii="Times New Roman" w:hAnsi="Times New Roman" w:cs="Times New Roman"/>
          <w:sz w:val="24"/>
          <w:szCs w:val="24"/>
        </w:rPr>
        <w:t>будуть</w:t>
      </w:r>
      <w:proofErr w:type="spellEnd"/>
      <w:r w:rsidR="002D0956" w:rsidRPr="00DA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956" w:rsidRPr="00DA2303">
        <w:rPr>
          <w:rFonts w:ascii="Times New Roman" w:hAnsi="Times New Roman" w:cs="Times New Roman"/>
          <w:sz w:val="24"/>
          <w:szCs w:val="24"/>
        </w:rPr>
        <w:t>проведенні</w:t>
      </w:r>
      <w:proofErr w:type="spellEnd"/>
      <w:r w:rsidR="002D0956" w:rsidRPr="00DA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956" w:rsidRPr="00DA2303">
        <w:rPr>
          <w:rFonts w:ascii="Times New Roman" w:hAnsi="Times New Roman" w:cs="Times New Roman"/>
          <w:sz w:val="24"/>
          <w:szCs w:val="24"/>
        </w:rPr>
        <w:t>річні</w:t>
      </w:r>
      <w:proofErr w:type="spellEnd"/>
      <w:r w:rsidR="002D0956" w:rsidRPr="00DA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956" w:rsidRPr="00DA2303">
        <w:rPr>
          <w:rFonts w:ascii="Times New Roman" w:hAnsi="Times New Roman" w:cs="Times New Roman"/>
          <w:sz w:val="24"/>
          <w:szCs w:val="24"/>
        </w:rPr>
        <w:t>загальні</w:t>
      </w:r>
      <w:proofErr w:type="spellEnd"/>
      <w:r w:rsidR="002D0956" w:rsidRPr="00DA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956" w:rsidRPr="00DA2303">
        <w:rPr>
          <w:rFonts w:ascii="Times New Roman" w:hAnsi="Times New Roman" w:cs="Times New Roman"/>
          <w:sz w:val="24"/>
          <w:szCs w:val="24"/>
        </w:rPr>
        <w:t>збори</w:t>
      </w:r>
      <w:proofErr w:type="spellEnd"/>
      <w:r w:rsidR="002D0956" w:rsidRPr="00DA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956" w:rsidRPr="00DA2303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="002D0956" w:rsidRPr="00DA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D0956" w:rsidRPr="00DA230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D0956" w:rsidRPr="00DA2303">
        <w:rPr>
          <w:rFonts w:ascii="Times New Roman" w:hAnsi="Times New Roman" w:cs="Times New Roman"/>
          <w:sz w:val="24"/>
          <w:szCs w:val="24"/>
        </w:rPr>
        <w:t>ідповідно</w:t>
      </w:r>
      <w:proofErr w:type="spellEnd"/>
      <w:r w:rsidR="002D0956" w:rsidRPr="00DA230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2D0956" w:rsidRPr="00DA2303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="002D0956" w:rsidRPr="00DA2303">
        <w:rPr>
          <w:rFonts w:ascii="Times New Roman" w:hAnsi="Times New Roman" w:cs="Times New Roman"/>
          <w:sz w:val="24"/>
          <w:szCs w:val="24"/>
        </w:rPr>
        <w:t xml:space="preserve"> чинного </w:t>
      </w:r>
      <w:proofErr w:type="spellStart"/>
      <w:r w:rsidR="002D0956" w:rsidRPr="00DA2303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="002D0956" w:rsidRPr="00DA2303">
        <w:rPr>
          <w:rFonts w:ascii="Times New Roman" w:hAnsi="Times New Roman" w:cs="Times New Roman"/>
          <w:sz w:val="24"/>
          <w:szCs w:val="24"/>
        </w:rPr>
        <w:t>.</w:t>
      </w:r>
    </w:p>
    <w:p w:rsidR="00B410F7" w:rsidRPr="00B410F7" w:rsidRDefault="00B410F7" w:rsidP="002D0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0F7">
        <w:rPr>
          <w:rFonts w:ascii="Times New Roman" w:hAnsi="Times New Roman" w:cs="Times New Roman"/>
          <w:sz w:val="24"/>
          <w:szCs w:val="24"/>
        </w:rPr>
        <w:t> </w:t>
      </w:r>
    </w:p>
    <w:p w:rsidR="00111FD3" w:rsidRPr="009D192C" w:rsidRDefault="00111FD3" w:rsidP="002D0956">
      <w:pPr>
        <w:pStyle w:val="a3"/>
        <w:ind w:left="0"/>
        <w:jc w:val="right"/>
        <w:rPr>
          <w:b/>
          <w:sz w:val="24"/>
          <w:szCs w:val="24"/>
        </w:rPr>
      </w:pPr>
      <w:proofErr w:type="spellStart"/>
      <w:r w:rsidRPr="009D192C">
        <w:rPr>
          <w:b/>
          <w:sz w:val="24"/>
          <w:szCs w:val="24"/>
        </w:rPr>
        <w:t>Наглядова</w:t>
      </w:r>
      <w:proofErr w:type="spellEnd"/>
      <w:r w:rsidRPr="009D192C">
        <w:rPr>
          <w:b/>
          <w:sz w:val="24"/>
          <w:szCs w:val="24"/>
        </w:rPr>
        <w:t xml:space="preserve"> рада</w:t>
      </w:r>
    </w:p>
    <w:p w:rsidR="00111FD3" w:rsidRPr="002F6872" w:rsidRDefault="00111FD3" w:rsidP="002D0956">
      <w:pPr>
        <w:pStyle w:val="a3"/>
        <w:ind w:left="0"/>
        <w:jc w:val="right"/>
        <w:rPr>
          <w:b/>
          <w:sz w:val="24"/>
          <w:szCs w:val="24"/>
          <w:lang w:val="uk-UA"/>
        </w:rPr>
      </w:pPr>
      <w:proofErr w:type="gramStart"/>
      <w:r w:rsidRPr="009D192C">
        <w:rPr>
          <w:b/>
          <w:sz w:val="24"/>
          <w:szCs w:val="24"/>
        </w:rPr>
        <w:t>ПРИВАТНОГО</w:t>
      </w:r>
      <w:proofErr w:type="gramEnd"/>
      <w:r w:rsidRPr="009D192C">
        <w:rPr>
          <w:b/>
          <w:sz w:val="24"/>
          <w:szCs w:val="24"/>
        </w:rPr>
        <w:t xml:space="preserve"> АКЦІОНЕРНОГО ТОВАРИСТВА</w:t>
      </w:r>
      <w:r>
        <w:rPr>
          <w:b/>
          <w:sz w:val="24"/>
          <w:szCs w:val="24"/>
          <w:lang w:val="uk-UA"/>
        </w:rPr>
        <w:t xml:space="preserve"> «ТЕРНІВСЬКЕ»</w:t>
      </w:r>
    </w:p>
    <w:p w:rsidR="00D946AD" w:rsidRPr="002F4735" w:rsidRDefault="008408E7" w:rsidP="002D0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4735">
        <w:rPr>
          <w:rFonts w:ascii="Times New Roman" w:hAnsi="Times New Roman" w:cs="Times New Roman"/>
          <w:b/>
          <w:sz w:val="24"/>
          <w:szCs w:val="24"/>
          <w:lang w:val="uk-UA"/>
        </w:rPr>
        <w:t>(протокол рішення від 0</w:t>
      </w:r>
      <w:r w:rsidR="002F4735" w:rsidRPr="002F4735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2F4735">
        <w:rPr>
          <w:rFonts w:ascii="Times New Roman" w:hAnsi="Times New Roman" w:cs="Times New Roman"/>
          <w:b/>
          <w:sz w:val="24"/>
          <w:szCs w:val="24"/>
          <w:lang w:val="uk-UA"/>
        </w:rPr>
        <w:t>.04.2020 р.)</w:t>
      </w:r>
    </w:p>
    <w:sectPr w:rsidR="00D946AD" w:rsidRPr="002F4735" w:rsidSect="00D94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B215F"/>
    <w:multiLevelType w:val="hybridMultilevel"/>
    <w:tmpl w:val="22626D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0F7"/>
    <w:rsid w:val="00111FD3"/>
    <w:rsid w:val="002B7294"/>
    <w:rsid w:val="002D0956"/>
    <w:rsid w:val="002F4735"/>
    <w:rsid w:val="00686A3C"/>
    <w:rsid w:val="007C5DFF"/>
    <w:rsid w:val="007E4F21"/>
    <w:rsid w:val="00804C13"/>
    <w:rsid w:val="00814DD0"/>
    <w:rsid w:val="008408E7"/>
    <w:rsid w:val="008A6B5D"/>
    <w:rsid w:val="00B410F7"/>
    <w:rsid w:val="00CD21A5"/>
    <w:rsid w:val="00D946AD"/>
    <w:rsid w:val="00DD2064"/>
    <w:rsid w:val="00FD1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04C13"/>
    <w:pPr>
      <w:widowControl w:val="0"/>
      <w:spacing w:before="200"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04C13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3">
    <w:name w:val="List Paragraph"/>
    <w:basedOn w:val="a"/>
    <w:uiPriority w:val="34"/>
    <w:qFormat/>
    <w:rsid w:val="00111FD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11</cp:revision>
  <dcterms:created xsi:type="dcterms:W3CDTF">2020-04-03T06:17:00Z</dcterms:created>
  <dcterms:modified xsi:type="dcterms:W3CDTF">2020-04-03T08:45:00Z</dcterms:modified>
</cp:coreProperties>
</file>