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55" w:rsidRPr="00C65270" w:rsidRDefault="00393E55" w:rsidP="00A35B03">
      <w:pPr>
        <w:pStyle w:val="31"/>
        <w:spacing w:before="0"/>
        <w:jc w:val="center"/>
        <w:rPr>
          <w:b/>
          <w:sz w:val="16"/>
          <w:szCs w:val="16"/>
          <w:lang w:val="uk-UA"/>
        </w:rPr>
      </w:pPr>
      <w:bookmarkStart w:id="0" w:name="_GoBack"/>
      <w:bookmarkEnd w:id="0"/>
      <w:r w:rsidRPr="00C65270">
        <w:rPr>
          <w:b/>
          <w:sz w:val="16"/>
          <w:szCs w:val="16"/>
          <w:lang w:val="uk-UA"/>
        </w:rPr>
        <w:t xml:space="preserve">ПОВІДОМЛЕННЯ  ПРО ПРОВЕДЕННЯ ЗАГАЛЬНИХ ЗБОРІВ </w:t>
      </w:r>
    </w:p>
    <w:p w:rsidR="00EF03AD" w:rsidRPr="00C65270" w:rsidRDefault="00393E55" w:rsidP="00A35B03">
      <w:pPr>
        <w:pStyle w:val="31"/>
        <w:spacing w:before="0"/>
        <w:jc w:val="center"/>
        <w:rPr>
          <w:b/>
          <w:sz w:val="16"/>
          <w:szCs w:val="16"/>
          <w:lang w:val="uk-UA"/>
        </w:rPr>
      </w:pPr>
      <w:r w:rsidRPr="00C65270">
        <w:rPr>
          <w:b/>
          <w:sz w:val="16"/>
          <w:szCs w:val="16"/>
          <w:lang w:val="uk-UA"/>
        </w:rPr>
        <w:t xml:space="preserve">ПРИВАТНОГО АКЦІОНЕРНОГО ТОВАРИСТВА </w:t>
      </w:r>
      <w:r w:rsidR="006F5F19" w:rsidRPr="00C65270">
        <w:rPr>
          <w:b/>
          <w:sz w:val="16"/>
          <w:szCs w:val="16"/>
          <w:lang w:val="uk-UA"/>
        </w:rPr>
        <w:t>“ТЕРНІВСЬКЕ”</w:t>
      </w:r>
    </w:p>
    <w:p w:rsidR="00393E55" w:rsidRDefault="00393E55" w:rsidP="00A35B03">
      <w:pPr>
        <w:pStyle w:val="31"/>
        <w:spacing w:before="0"/>
        <w:jc w:val="center"/>
        <w:rPr>
          <w:b/>
          <w:sz w:val="16"/>
          <w:szCs w:val="16"/>
          <w:lang w:val="uk-UA"/>
        </w:rPr>
      </w:pPr>
      <w:r w:rsidRPr="00C65270">
        <w:rPr>
          <w:b/>
          <w:sz w:val="16"/>
          <w:szCs w:val="16"/>
          <w:lang w:val="uk-UA"/>
        </w:rPr>
        <w:t>(персонально кожному з акціонерів)</w:t>
      </w:r>
    </w:p>
    <w:p w:rsidR="006F5F19" w:rsidRPr="004D6659" w:rsidRDefault="006F5F19" w:rsidP="00A35B03">
      <w:pPr>
        <w:pStyle w:val="31"/>
        <w:widowControl/>
        <w:numPr>
          <w:ilvl w:val="0"/>
          <w:numId w:val="2"/>
        </w:numPr>
        <w:tabs>
          <w:tab w:val="left" w:pos="426"/>
        </w:tabs>
        <w:spacing w:before="0"/>
        <w:ind w:left="0" w:firstLine="0"/>
        <w:rPr>
          <w:b/>
          <w:sz w:val="16"/>
          <w:szCs w:val="16"/>
          <w:lang w:val="uk-UA"/>
        </w:rPr>
      </w:pPr>
      <w:r w:rsidRPr="004D6659">
        <w:rPr>
          <w:b/>
          <w:sz w:val="16"/>
          <w:szCs w:val="16"/>
          <w:lang w:val="uk-UA"/>
        </w:rPr>
        <w:t>Повне найменування та місцезнаходження товариства:</w:t>
      </w:r>
    </w:p>
    <w:p w:rsidR="00EF03AD" w:rsidRPr="004D6659" w:rsidRDefault="00EF03AD" w:rsidP="00A35B03">
      <w:pPr>
        <w:pStyle w:val="31"/>
        <w:spacing w:before="0"/>
        <w:rPr>
          <w:sz w:val="16"/>
          <w:szCs w:val="16"/>
          <w:lang w:val="uk-UA"/>
        </w:rPr>
      </w:pPr>
      <w:r w:rsidRPr="004D6659">
        <w:rPr>
          <w:b/>
          <w:sz w:val="16"/>
          <w:szCs w:val="16"/>
          <w:lang w:val="uk-UA"/>
        </w:rPr>
        <w:t>ПРИВАТН</w:t>
      </w:r>
      <w:r w:rsidR="00393E55" w:rsidRPr="004D6659">
        <w:rPr>
          <w:b/>
          <w:sz w:val="16"/>
          <w:szCs w:val="16"/>
          <w:lang w:val="uk-UA"/>
        </w:rPr>
        <w:t>Е</w:t>
      </w:r>
      <w:r w:rsidRPr="004D6659">
        <w:rPr>
          <w:b/>
          <w:sz w:val="16"/>
          <w:szCs w:val="16"/>
          <w:lang w:val="uk-UA"/>
        </w:rPr>
        <w:t xml:space="preserve"> АКЦІОНЕРН</w:t>
      </w:r>
      <w:r w:rsidR="00393E55" w:rsidRPr="004D6659">
        <w:rPr>
          <w:b/>
          <w:sz w:val="16"/>
          <w:szCs w:val="16"/>
          <w:lang w:val="uk-UA"/>
        </w:rPr>
        <w:t>Е</w:t>
      </w:r>
      <w:r w:rsidRPr="004D6659">
        <w:rPr>
          <w:b/>
          <w:sz w:val="16"/>
          <w:szCs w:val="16"/>
          <w:lang w:val="uk-UA"/>
        </w:rPr>
        <w:t xml:space="preserve"> ТОВАРИСТВ</w:t>
      </w:r>
      <w:r w:rsidR="00393E55" w:rsidRPr="004D6659">
        <w:rPr>
          <w:b/>
          <w:sz w:val="16"/>
          <w:szCs w:val="16"/>
          <w:lang w:val="uk-UA"/>
        </w:rPr>
        <w:t>О</w:t>
      </w:r>
      <w:r w:rsidRPr="004D6659">
        <w:rPr>
          <w:b/>
          <w:sz w:val="16"/>
          <w:szCs w:val="16"/>
          <w:lang w:val="uk-UA"/>
        </w:rPr>
        <w:t xml:space="preserve"> “ТЕРНІВСЬКЕ”</w:t>
      </w:r>
      <w:r w:rsidR="00393E55" w:rsidRPr="004D6659">
        <w:rPr>
          <w:b/>
          <w:sz w:val="16"/>
          <w:szCs w:val="16"/>
          <w:lang w:val="uk-UA"/>
        </w:rPr>
        <w:t xml:space="preserve">, </w:t>
      </w:r>
      <w:r w:rsidR="007F4968">
        <w:rPr>
          <w:b/>
          <w:sz w:val="16"/>
          <w:szCs w:val="16"/>
          <w:lang w:val="uk-UA"/>
        </w:rPr>
        <w:t>ідентифікаційний код юридичної особи</w:t>
      </w:r>
      <w:r w:rsidR="00B034C7">
        <w:rPr>
          <w:b/>
          <w:sz w:val="16"/>
          <w:szCs w:val="16"/>
          <w:lang w:val="uk-UA"/>
        </w:rPr>
        <w:t xml:space="preserve"> (код ЄДРПОУ)</w:t>
      </w:r>
      <w:r w:rsidRPr="004D6659">
        <w:rPr>
          <w:sz w:val="16"/>
          <w:szCs w:val="16"/>
          <w:lang w:val="uk-UA"/>
        </w:rPr>
        <w:t xml:space="preserve"> 30898448, місцезнаходження: 84440, Донецька область, </w:t>
      </w:r>
      <w:proofErr w:type="spellStart"/>
      <w:r w:rsidRPr="004D6659">
        <w:rPr>
          <w:sz w:val="16"/>
          <w:szCs w:val="16"/>
          <w:lang w:val="uk-UA"/>
        </w:rPr>
        <w:t>Лиманський</w:t>
      </w:r>
      <w:proofErr w:type="spellEnd"/>
      <w:r w:rsidRPr="004D6659">
        <w:rPr>
          <w:sz w:val="16"/>
          <w:szCs w:val="16"/>
          <w:lang w:val="uk-UA"/>
        </w:rPr>
        <w:t xml:space="preserve"> район, село Терни, вулиця Центральна</w:t>
      </w:r>
      <w:r w:rsidR="00393E55" w:rsidRPr="004D6659">
        <w:rPr>
          <w:sz w:val="16"/>
          <w:szCs w:val="16"/>
          <w:lang w:val="uk-UA"/>
        </w:rPr>
        <w:t>.</w:t>
      </w:r>
    </w:p>
    <w:p w:rsidR="006F5F19" w:rsidRPr="000132CC" w:rsidRDefault="006F5F19" w:rsidP="00A35B03">
      <w:pPr>
        <w:pStyle w:val="a3"/>
        <w:numPr>
          <w:ilvl w:val="0"/>
          <w:numId w:val="2"/>
        </w:numPr>
        <w:tabs>
          <w:tab w:val="left" w:pos="284"/>
        </w:tabs>
        <w:ind w:left="0" w:firstLine="0"/>
        <w:rPr>
          <w:rFonts w:ascii="Times New Roman" w:hAnsi="Times New Roman"/>
          <w:b/>
          <w:sz w:val="16"/>
          <w:szCs w:val="16"/>
          <w:lang w:val="uk-UA"/>
        </w:rPr>
      </w:pPr>
      <w:r w:rsidRPr="000132CC">
        <w:rPr>
          <w:rFonts w:ascii="Times New Roman" w:hAnsi="Times New Roman"/>
          <w:b/>
          <w:sz w:val="16"/>
          <w:szCs w:val="16"/>
          <w:lang w:val="uk-UA"/>
        </w:rPr>
        <w:t>Дата, час та місце (із зазначенням номера кімнати, офісу або залу, куди мають прибути акціонери) проведення загальних зборів:</w:t>
      </w:r>
    </w:p>
    <w:p w:rsidR="00393E55" w:rsidRPr="00844EAB" w:rsidRDefault="00393E55" w:rsidP="00A35B03">
      <w:pPr>
        <w:pStyle w:val="a3"/>
        <w:ind w:firstLine="0"/>
        <w:rPr>
          <w:rFonts w:ascii="Times New Roman" w:hAnsi="Times New Roman"/>
          <w:sz w:val="16"/>
          <w:szCs w:val="16"/>
          <w:lang w:val="uk-UA"/>
        </w:rPr>
      </w:pPr>
      <w:r w:rsidRPr="00844EAB">
        <w:rPr>
          <w:rFonts w:ascii="Times New Roman" w:hAnsi="Times New Roman"/>
          <w:sz w:val="16"/>
          <w:szCs w:val="16"/>
          <w:lang w:val="uk-UA"/>
        </w:rPr>
        <w:t xml:space="preserve">Річні загальні збори акціонерів (надалі «збори») відбудуться </w:t>
      </w:r>
      <w:r w:rsidR="006F1951" w:rsidRPr="00844EAB">
        <w:rPr>
          <w:rFonts w:ascii="Times New Roman" w:hAnsi="Times New Roman"/>
          <w:b/>
          <w:sz w:val="16"/>
          <w:szCs w:val="16"/>
          <w:lang w:val="uk-UA"/>
        </w:rPr>
        <w:t>1</w:t>
      </w:r>
      <w:r w:rsidR="00CB3368" w:rsidRPr="00844EAB">
        <w:rPr>
          <w:rFonts w:ascii="Times New Roman" w:hAnsi="Times New Roman"/>
          <w:b/>
          <w:sz w:val="16"/>
          <w:szCs w:val="16"/>
          <w:lang w:val="uk-UA"/>
        </w:rPr>
        <w:t>9</w:t>
      </w:r>
      <w:r w:rsidRPr="00844EAB">
        <w:rPr>
          <w:rFonts w:ascii="Times New Roman" w:hAnsi="Times New Roman"/>
          <w:b/>
          <w:sz w:val="16"/>
          <w:szCs w:val="16"/>
          <w:lang w:val="uk-UA"/>
        </w:rPr>
        <w:t xml:space="preserve"> </w:t>
      </w:r>
      <w:r w:rsidR="006F1951" w:rsidRPr="00844EAB">
        <w:rPr>
          <w:rFonts w:ascii="Times New Roman" w:hAnsi="Times New Roman"/>
          <w:b/>
          <w:sz w:val="16"/>
          <w:szCs w:val="16"/>
          <w:lang w:val="uk-UA"/>
        </w:rPr>
        <w:t>листопада</w:t>
      </w:r>
      <w:r w:rsidRPr="00844EAB">
        <w:rPr>
          <w:rFonts w:ascii="Times New Roman" w:hAnsi="Times New Roman"/>
          <w:b/>
          <w:sz w:val="16"/>
          <w:szCs w:val="16"/>
          <w:lang w:val="uk-UA"/>
        </w:rPr>
        <w:t xml:space="preserve"> 20</w:t>
      </w:r>
      <w:r w:rsidR="00184D09" w:rsidRPr="00844EAB">
        <w:rPr>
          <w:rFonts w:ascii="Times New Roman" w:hAnsi="Times New Roman"/>
          <w:b/>
          <w:sz w:val="16"/>
          <w:szCs w:val="16"/>
          <w:lang w:val="uk-UA"/>
        </w:rPr>
        <w:t>20</w:t>
      </w:r>
      <w:r w:rsidRPr="00844EAB">
        <w:rPr>
          <w:rFonts w:ascii="Times New Roman" w:hAnsi="Times New Roman"/>
          <w:b/>
          <w:sz w:val="16"/>
          <w:szCs w:val="16"/>
          <w:lang w:val="uk-UA"/>
        </w:rPr>
        <w:t xml:space="preserve"> р. об 09 год. 00 хв.</w:t>
      </w:r>
      <w:r w:rsidRPr="00844EAB">
        <w:rPr>
          <w:rFonts w:ascii="Times New Roman" w:hAnsi="Times New Roman"/>
          <w:b/>
          <w:i/>
          <w:sz w:val="16"/>
          <w:szCs w:val="16"/>
          <w:lang w:val="uk-UA"/>
        </w:rPr>
        <w:t xml:space="preserve"> </w:t>
      </w:r>
      <w:r w:rsidRPr="00844EAB">
        <w:rPr>
          <w:rFonts w:ascii="Times New Roman" w:hAnsi="Times New Roman"/>
          <w:sz w:val="16"/>
          <w:szCs w:val="16"/>
          <w:lang w:val="uk-UA"/>
        </w:rPr>
        <w:t xml:space="preserve">за </w:t>
      </w:r>
      <w:r w:rsidR="00203553" w:rsidRPr="00844EAB">
        <w:rPr>
          <w:rFonts w:ascii="Times New Roman" w:hAnsi="Times New Roman"/>
          <w:sz w:val="16"/>
          <w:szCs w:val="16"/>
          <w:lang w:val="uk-UA"/>
        </w:rPr>
        <w:t xml:space="preserve">адресою </w:t>
      </w:r>
      <w:r w:rsidRPr="00844EAB">
        <w:rPr>
          <w:rFonts w:ascii="Times New Roman" w:hAnsi="Times New Roman"/>
          <w:sz w:val="16"/>
          <w:szCs w:val="16"/>
          <w:lang w:val="uk-UA"/>
        </w:rPr>
        <w:t>місцезнаходження Товариства (приміщення актового залу</w:t>
      </w:r>
      <w:r w:rsidR="00C001E7" w:rsidRPr="00844EAB">
        <w:rPr>
          <w:rFonts w:ascii="Times New Roman" w:hAnsi="Times New Roman"/>
          <w:sz w:val="16"/>
          <w:szCs w:val="16"/>
          <w:lang w:val="uk-UA"/>
        </w:rPr>
        <w:t>, у т.ч.</w:t>
      </w:r>
      <w:r w:rsidR="00C738A4" w:rsidRPr="00844EAB">
        <w:rPr>
          <w:rFonts w:ascii="Times New Roman" w:hAnsi="Times New Roman"/>
          <w:sz w:val="16"/>
          <w:szCs w:val="16"/>
          <w:lang w:val="uk-UA"/>
        </w:rPr>
        <w:t xml:space="preserve"> </w:t>
      </w:r>
      <w:r w:rsidR="0050181F" w:rsidRPr="00844EAB">
        <w:rPr>
          <w:rFonts w:ascii="Times New Roman" w:hAnsi="Times New Roman"/>
          <w:sz w:val="16"/>
          <w:szCs w:val="16"/>
          <w:lang w:val="uk-UA"/>
        </w:rPr>
        <w:t>площа</w:t>
      </w:r>
      <w:r w:rsidR="002604DC" w:rsidRPr="00844EAB">
        <w:rPr>
          <w:rFonts w:ascii="Times New Roman" w:hAnsi="Times New Roman"/>
          <w:sz w:val="16"/>
          <w:szCs w:val="16"/>
          <w:lang w:val="uk-UA"/>
        </w:rPr>
        <w:t xml:space="preserve"> коло нього</w:t>
      </w:r>
      <w:r w:rsidR="001F1B43" w:rsidRPr="00844EAB">
        <w:rPr>
          <w:rFonts w:ascii="Times New Roman" w:hAnsi="Times New Roman"/>
          <w:sz w:val="16"/>
          <w:szCs w:val="16"/>
          <w:lang w:val="uk-UA"/>
        </w:rPr>
        <w:t xml:space="preserve"> включаючи територію </w:t>
      </w:r>
      <w:r w:rsidR="001F1B43" w:rsidRPr="00844EAB">
        <w:rPr>
          <w:rFonts w:ascii="Times New Roman" w:hAnsi="Times New Roman"/>
          <w:sz w:val="16"/>
          <w:szCs w:val="16"/>
          <w:shd w:val="clear" w:color="auto" w:fill="FFFFFF"/>
          <w:lang w:val="uk-UA"/>
        </w:rPr>
        <w:t>відкритого повітря</w:t>
      </w:r>
      <w:r w:rsidR="00795B27" w:rsidRPr="00844EAB">
        <w:rPr>
          <w:rFonts w:ascii="Times New Roman" w:hAnsi="Times New Roman"/>
          <w:sz w:val="16"/>
          <w:szCs w:val="16"/>
          <w:shd w:val="clear" w:color="auto" w:fill="FFFFFF"/>
          <w:lang w:val="uk-UA"/>
        </w:rPr>
        <w:t>, із розміщенням учасників стоячи</w:t>
      </w:r>
      <w:r w:rsidRPr="00844EAB">
        <w:rPr>
          <w:rFonts w:ascii="Times New Roman" w:hAnsi="Times New Roman"/>
          <w:sz w:val="16"/>
          <w:szCs w:val="16"/>
          <w:lang w:val="uk-UA"/>
        </w:rPr>
        <w:t>).</w:t>
      </w:r>
    </w:p>
    <w:p w:rsidR="00203553" w:rsidRPr="00844EAB" w:rsidRDefault="00203553" w:rsidP="00A35B03">
      <w:pPr>
        <w:pStyle w:val="a3"/>
        <w:numPr>
          <w:ilvl w:val="0"/>
          <w:numId w:val="2"/>
        </w:numPr>
        <w:tabs>
          <w:tab w:val="left" w:pos="426"/>
        </w:tabs>
        <w:ind w:left="0" w:firstLine="0"/>
        <w:rPr>
          <w:rFonts w:ascii="Times New Roman" w:hAnsi="Times New Roman"/>
          <w:b/>
          <w:sz w:val="16"/>
          <w:szCs w:val="16"/>
          <w:lang w:val="uk-UA"/>
        </w:rPr>
      </w:pPr>
      <w:r w:rsidRPr="00844EAB">
        <w:rPr>
          <w:rFonts w:ascii="Times New Roman" w:hAnsi="Times New Roman"/>
          <w:b/>
          <w:sz w:val="16"/>
          <w:szCs w:val="16"/>
          <w:lang w:val="uk-UA"/>
        </w:rPr>
        <w:t>Час початку і закінчення реєстрації акціонерів для участі у загальних зборах:</w:t>
      </w:r>
    </w:p>
    <w:p w:rsidR="00203553" w:rsidRPr="00844EAB" w:rsidRDefault="00203553" w:rsidP="00A35B03">
      <w:pPr>
        <w:pStyle w:val="a3"/>
        <w:ind w:firstLine="0"/>
        <w:rPr>
          <w:rFonts w:ascii="Times New Roman" w:hAnsi="Times New Roman"/>
          <w:sz w:val="16"/>
          <w:szCs w:val="16"/>
          <w:lang w:val="uk-UA" w:eastAsia="uk-UA"/>
        </w:rPr>
      </w:pPr>
      <w:r w:rsidRPr="00844EAB">
        <w:rPr>
          <w:rFonts w:ascii="Times New Roman" w:hAnsi="Times New Roman"/>
          <w:sz w:val="16"/>
          <w:szCs w:val="16"/>
          <w:lang w:val="uk-UA"/>
        </w:rPr>
        <w:t xml:space="preserve">Реєстрація акціонерів відбудеться </w:t>
      </w:r>
      <w:r w:rsidRPr="00844EAB">
        <w:rPr>
          <w:rFonts w:ascii="Times New Roman" w:hAnsi="Times New Roman"/>
          <w:b/>
          <w:sz w:val="16"/>
          <w:szCs w:val="16"/>
          <w:lang w:val="uk-UA"/>
        </w:rPr>
        <w:t>з 08</w:t>
      </w:r>
      <w:r w:rsidRPr="00844EAB">
        <w:rPr>
          <w:rFonts w:ascii="Times New Roman" w:hAnsi="Times New Roman"/>
          <w:b/>
          <w:sz w:val="16"/>
          <w:szCs w:val="16"/>
          <w:lang w:val="uk-UA" w:eastAsia="uk-UA"/>
        </w:rPr>
        <w:t>.00 (час початку) до 08.45</w:t>
      </w:r>
      <w:r w:rsidRPr="00844EAB">
        <w:rPr>
          <w:rFonts w:ascii="Times New Roman" w:hAnsi="Times New Roman"/>
          <w:b/>
          <w:i/>
          <w:sz w:val="16"/>
          <w:szCs w:val="16"/>
          <w:lang w:val="uk-UA"/>
        </w:rPr>
        <w:t xml:space="preserve"> </w:t>
      </w:r>
      <w:r w:rsidRPr="00844EAB">
        <w:rPr>
          <w:rFonts w:ascii="Times New Roman" w:hAnsi="Times New Roman"/>
          <w:b/>
          <w:sz w:val="16"/>
          <w:szCs w:val="16"/>
          <w:lang w:val="uk-UA" w:eastAsia="uk-UA"/>
        </w:rPr>
        <w:t>(час закінчення)</w:t>
      </w:r>
      <w:r w:rsidRPr="00844EAB">
        <w:rPr>
          <w:rFonts w:ascii="Times New Roman" w:hAnsi="Times New Roman"/>
          <w:sz w:val="16"/>
          <w:szCs w:val="16"/>
          <w:lang w:val="uk-UA"/>
        </w:rPr>
        <w:t xml:space="preserve"> </w:t>
      </w:r>
      <w:r w:rsidRPr="00844EAB">
        <w:rPr>
          <w:rFonts w:ascii="Times New Roman" w:hAnsi="Times New Roman"/>
          <w:sz w:val="16"/>
          <w:szCs w:val="16"/>
          <w:lang w:val="uk-UA" w:eastAsia="uk-UA"/>
        </w:rPr>
        <w:t>у день проведення зборів</w:t>
      </w:r>
      <w:r w:rsidR="002416DB" w:rsidRPr="00844EAB">
        <w:rPr>
          <w:rFonts w:ascii="Times New Roman" w:hAnsi="Times New Roman"/>
          <w:sz w:val="16"/>
          <w:szCs w:val="16"/>
          <w:lang w:val="uk-UA" w:eastAsia="uk-UA"/>
        </w:rPr>
        <w:t xml:space="preserve"> за адресою </w:t>
      </w:r>
      <w:r w:rsidR="002416DB" w:rsidRPr="00844EAB">
        <w:rPr>
          <w:rFonts w:ascii="Times New Roman" w:hAnsi="Times New Roman"/>
          <w:sz w:val="16"/>
          <w:szCs w:val="16"/>
          <w:lang w:val="uk-UA"/>
        </w:rPr>
        <w:t>місцезнаходження Товариства</w:t>
      </w:r>
      <w:r w:rsidRPr="00844EAB">
        <w:rPr>
          <w:rFonts w:ascii="Times New Roman" w:hAnsi="Times New Roman"/>
          <w:sz w:val="16"/>
          <w:szCs w:val="16"/>
          <w:lang w:val="uk-UA" w:eastAsia="uk-UA"/>
        </w:rPr>
        <w:t>.</w:t>
      </w:r>
    </w:p>
    <w:p w:rsidR="00203553" w:rsidRPr="00844EAB" w:rsidRDefault="00203553" w:rsidP="00A35B03">
      <w:pPr>
        <w:pStyle w:val="a3"/>
        <w:numPr>
          <w:ilvl w:val="0"/>
          <w:numId w:val="2"/>
        </w:numPr>
        <w:tabs>
          <w:tab w:val="left" w:pos="426"/>
        </w:tabs>
        <w:ind w:left="0" w:firstLine="0"/>
        <w:rPr>
          <w:rFonts w:ascii="Times New Roman" w:hAnsi="Times New Roman"/>
          <w:b/>
          <w:sz w:val="16"/>
          <w:szCs w:val="16"/>
          <w:lang w:val="uk-UA"/>
        </w:rPr>
      </w:pPr>
      <w:r w:rsidRPr="00844EAB">
        <w:rPr>
          <w:rFonts w:ascii="Times New Roman" w:hAnsi="Times New Roman"/>
          <w:b/>
          <w:sz w:val="16"/>
          <w:szCs w:val="16"/>
          <w:lang w:val="uk-UA"/>
        </w:rPr>
        <w:t>Дата складення переліку акціонерів, які мають право на участь у загальних зборах:</w:t>
      </w:r>
    </w:p>
    <w:p w:rsidR="00203553" w:rsidRPr="00844EAB" w:rsidRDefault="00203553" w:rsidP="00A35B03">
      <w:pPr>
        <w:pStyle w:val="a3"/>
        <w:ind w:firstLine="0"/>
        <w:rPr>
          <w:rFonts w:ascii="Times New Roman" w:hAnsi="Times New Roman"/>
          <w:bCs/>
          <w:sz w:val="16"/>
          <w:szCs w:val="16"/>
          <w:lang w:val="uk-UA"/>
        </w:rPr>
      </w:pPr>
      <w:r w:rsidRPr="00844EAB">
        <w:rPr>
          <w:rFonts w:ascii="Times New Roman" w:hAnsi="Times New Roman"/>
          <w:sz w:val="16"/>
          <w:szCs w:val="16"/>
          <w:lang w:val="uk-UA"/>
        </w:rPr>
        <w:t>Дата склад</w:t>
      </w:r>
      <w:r w:rsidR="00667B9A" w:rsidRPr="00844EAB">
        <w:rPr>
          <w:rFonts w:ascii="Times New Roman" w:hAnsi="Times New Roman"/>
          <w:sz w:val="16"/>
          <w:szCs w:val="16"/>
          <w:lang w:val="uk-UA"/>
        </w:rPr>
        <w:t>е</w:t>
      </w:r>
      <w:r w:rsidRPr="00844EAB">
        <w:rPr>
          <w:rFonts w:ascii="Times New Roman" w:hAnsi="Times New Roman"/>
          <w:sz w:val="16"/>
          <w:szCs w:val="16"/>
          <w:lang w:val="uk-UA"/>
        </w:rPr>
        <w:t xml:space="preserve">ння переліку акціонерів, які мають право на участь у зборах  - </w:t>
      </w:r>
      <w:r w:rsidR="006F1951" w:rsidRPr="00844EAB">
        <w:rPr>
          <w:rFonts w:ascii="Times New Roman" w:hAnsi="Times New Roman"/>
          <w:b/>
          <w:sz w:val="16"/>
          <w:szCs w:val="16"/>
          <w:lang w:val="uk-UA"/>
        </w:rPr>
        <w:t>1</w:t>
      </w:r>
      <w:r w:rsidR="00CB3368" w:rsidRPr="00844EAB">
        <w:rPr>
          <w:rFonts w:ascii="Times New Roman" w:hAnsi="Times New Roman"/>
          <w:b/>
          <w:sz w:val="16"/>
          <w:szCs w:val="16"/>
        </w:rPr>
        <w:t>3</w:t>
      </w:r>
      <w:r w:rsidRPr="00844EAB">
        <w:rPr>
          <w:rFonts w:ascii="Times New Roman" w:hAnsi="Times New Roman"/>
          <w:b/>
          <w:sz w:val="16"/>
          <w:szCs w:val="16"/>
          <w:lang w:val="uk-UA"/>
        </w:rPr>
        <w:t xml:space="preserve"> </w:t>
      </w:r>
      <w:r w:rsidR="006F1951" w:rsidRPr="00844EAB">
        <w:rPr>
          <w:rFonts w:ascii="Times New Roman" w:hAnsi="Times New Roman"/>
          <w:b/>
          <w:sz w:val="16"/>
          <w:szCs w:val="16"/>
          <w:lang w:val="uk-UA"/>
        </w:rPr>
        <w:t>листопада</w:t>
      </w:r>
      <w:r w:rsidRPr="00844EAB">
        <w:rPr>
          <w:rFonts w:ascii="Times New Roman" w:hAnsi="Times New Roman"/>
          <w:b/>
          <w:sz w:val="16"/>
          <w:szCs w:val="16"/>
          <w:lang w:val="uk-UA"/>
        </w:rPr>
        <w:t xml:space="preserve"> 20</w:t>
      </w:r>
      <w:r w:rsidR="00184D09" w:rsidRPr="00844EAB">
        <w:rPr>
          <w:rFonts w:ascii="Times New Roman" w:hAnsi="Times New Roman"/>
          <w:b/>
          <w:sz w:val="16"/>
          <w:szCs w:val="16"/>
          <w:lang w:val="uk-UA"/>
        </w:rPr>
        <w:t>20</w:t>
      </w:r>
      <w:r w:rsidRPr="00844EAB">
        <w:rPr>
          <w:rFonts w:ascii="Times New Roman" w:hAnsi="Times New Roman"/>
          <w:b/>
          <w:sz w:val="16"/>
          <w:szCs w:val="16"/>
          <w:lang w:val="uk-UA"/>
        </w:rPr>
        <w:t xml:space="preserve"> р</w:t>
      </w:r>
      <w:r w:rsidRPr="00844EAB">
        <w:rPr>
          <w:rFonts w:ascii="Times New Roman" w:hAnsi="Times New Roman"/>
          <w:b/>
          <w:iCs/>
          <w:sz w:val="16"/>
          <w:szCs w:val="16"/>
          <w:lang w:val="uk-UA"/>
        </w:rPr>
        <w:t>оку</w:t>
      </w:r>
      <w:r w:rsidRPr="00844EAB">
        <w:rPr>
          <w:rFonts w:ascii="Times New Roman" w:hAnsi="Times New Roman"/>
          <w:iCs/>
          <w:sz w:val="16"/>
          <w:szCs w:val="16"/>
          <w:lang w:val="uk-UA"/>
        </w:rPr>
        <w:t xml:space="preserve"> </w:t>
      </w:r>
      <w:r w:rsidRPr="00844EAB">
        <w:rPr>
          <w:rFonts w:ascii="Times New Roman" w:hAnsi="Times New Roman"/>
          <w:b/>
          <w:iCs/>
          <w:sz w:val="16"/>
          <w:szCs w:val="16"/>
          <w:lang w:val="uk-UA"/>
        </w:rPr>
        <w:t>(станом</w:t>
      </w:r>
      <w:r w:rsidRPr="00844EAB">
        <w:rPr>
          <w:rFonts w:ascii="Times New Roman" w:hAnsi="Times New Roman"/>
          <w:b/>
          <w:sz w:val="16"/>
          <w:szCs w:val="16"/>
          <w:lang w:val="uk-UA"/>
        </w:rPr>
        <w:t xml:space="preserve"> на 24 годину)</w:t>
      </w:r>
      <w:r w:rsidRPr="00844EAB">
        <w:rPr>
          <w:rFonts w:ascii="Times New Roman" w:hAnsi="Times New Roman"/>
          <w:iCs/>
          <w:sz w:val="16"/>
          <w:szCs w:val="16"/>
          <w:lang w:val="uk-UA"/>
        </w:rPr>
        <w:t>.</w:t>
      </w:r>
    </w:p>
    <w:p w:rsidR="00B07AED" w:rsidRPr="004D6659" w:rsidRDefault="00B07AED" w:rsidP="00A35B03">
      <w:pPr>
        <w:jc w:val="both"/>
        <w:rPr>
          <w:sz w:val="16"/>
          <w:szCs w:val="16"/>
          <w:lang w:val="uk-UA"/>
        </w:rPr>
      </w:pPr>
      <w:r w:rsidRPr="00844EAB">
        <w:rPr>
          <w:b/>
          <w:sz w:val="16"/>
          <w:szCs w:val="16"/>
          <w:lang w:val="uk-UA"/>
        </w:rPr>
        <w:t>5.1</w:t>
      </w:r>
      <w:r w:rsidR="002F4BA1" w:rsidRPr="00844EAB">
        <w:rPr>
          <w:b/>
          <w:sz w:val="16"/>
          <w:szCs w:val="16"/>
          <w:lang w:val="uk-UA"/>
        </w:rPr>
        <w:t>.</w:t>
      </w:r>
      <w:r w:rsidRPr="00844EAB">
        <w:rPr>
          <w:b/>
          <w:sz w:val="16"/>
          <w:szCs w:val="16"/>
          <w:lang w:val="uk-UA"/>
        </w:rPr>
        <w:t>)</w:t>
      </w:r>
      <w:r w:rsidRPr="00844EAB">
        <w:rPr>
          <w:sz w:val="16"/>
          <w:szCs w:val="16"/>
          <w:lang w:val="uk-UA"/>
        </w:rPr>
        <w:t xml:space="preserve"> </w:t>
      </w:r>
      <w:r w:rsidRPr="00844EAB">
        <w:rPr>
          <w:b/>
          <w:sz w:val="16"/>
          <w:szCs w:val="16"/>
          <w:lang w:val="uk-UA"/>
        </w:rPr>
        <w:t>Адреса власного веб-сайту, на якому розміщена інформація з проектом рішень щодо кожного з питань, включених до проекту порядку</w:t>
      </w:r>
      <w:r w:rsidRPr="004D6659">
        <w:rPr>
          <w:b/>
          <w:sz w:val="16"/>
          <w:szCs w:val="16"/>
          <w:lang w:val="uk-UA"/>
        </w:rPr>
        <w:t xml:space="preserve"> денного, а також інформація, зазначена в ст. 35 частини 4 ЗУ «Про акціонерні товариства»:</w:t>
      </w:r>
      <w:r w:rsidRPr="004D6659">
        <w:rPr>
          <w:sz w:val="16"/>
          <w:szCs w:val="16"/>
          <w:lang w:val="uk-UA"/>
        </w:rPr>
        <w:t xml:space="preserve"> </w:t>
      </w:r>
      <w:r w:rsidR="00C07C74" w:rsidRPr="004D6659">
        <w:rPr>
          <w:sz w:val="16"/>
          <w:szCs w:val="16"/>
          <w:lang w:val="uk-UA"/>
        </w:rPr>
        <w:t>http://</w:t>
      </w:r>
      <w:r w:rsidR="00DF1DD4" w:rsidRPr="004D6659">
        <w:rPr>
          <w:sz w:val="16"/>
          <w:szCs w:val="16"/>
          <w:lang w:val="en-US"/>
        </w:rPr>
        <w:t>www</w:t>
      </w:r>
      <w:r w:rsidR="00DF1DD4" w:rsidRPr="004D6659">
        <w:rPr>
          <w:sz w:val="16"/>
          <w:szCs w:val="16"/>
        </w:rPr>
        <w:t>.</w:t>
      </w:r>
      <w:proofErr w:type="spellStart"/>
      <w:r w:rsidR="00C07C74" w:rsidRPr="004D6659">
        <w:rPr>
          <w:sz w:val="16"/>
          <w:szCs w:val="16"/>
          <w:lang w:val="uk-UA"/>
        </w:rPr>
        <w:t>terny.ucoz.ua</w:t>
      </w:r>
      <w:proofErr w:type="spellEnd"/>
      <w:r w:rsidRPr="004D6659">
        <w:rPr>
          <w:sz w:val="16"/>
          <w:szCs w:val="16"/>
          <w:lang w:val="uk-UA"/>
        </w:rPr>
        <w:t>.</w:t>
      </w:r>
    </w:p>
    <w:p w:rsidR="00B07AED" w:rsidRPr="004D6659" w:rsidRDefault="00B07AED" w:rsidP="00A35B03">
      <w:pPr>
        <w:pStyle w:val="a3"/>
        <w:ind w:firstLine="0"/>
        <w:rPr>
          <w:rFonts w:ascii="Times New Roman" w:hAnsi="Times New Roman"/>
          <w:b/>
          <w:bCs/>
          <w:sz w:val="16"/>
          <w:szCs w:val="16"/>
          <w:lang w:val="uk-UA"/>
        </w:rPr>
      </w:pPr>
      <w:r w:rsidRPr="004D6659">
        <w:rPr>
          <w:rFonts w:ascii="Times New Roman" w:hAnsi="Times New Roman"/>
          <w:b/>
          <w:bCs/>
          <w:sz w:val="16"/>
          <w:szCs w:val="16"/>
          <w:lang w:val="uk-UA"/>
        </w:rPr>
        <w:t>5) Перелік питань разом з проектом рішень щодо кожного з питань, включених до проекту порядку денного:</w:t>
      </w:r>
    </w:p>
    <w:p w:rsidR="00B07AED" w:rsidRPr="004D6659" w:rsidRDefault="00B07AED" w:rsidP="00A35B03">
      <w:pPr>
        <w:pStyle w:val="3"/>
        <w:spacing w:before="0" w:after="0"/>
        <w:jc w:val="both"/>
        <w:rPr>
          <w:rFonts w:ascii="Times New Roman" w:hAnsi="Times New Roman" w:cs="Times New Roman"/>
          <w:sz w:val="16"/>
          <w:szCs w:val="16"/>
          <w:lang w:val="uk-UA"/>
        </w:rPr>
      </w:pPr>
      <w:r w:rsidRPr="004D6659">
        <w:rPr>
          <w:rFonts w:ascii="Times New Roman" w:hAnsi="Times New Roman" w:cs="Times New Roman"/>
          <w:sz w:val="16"/>
          <w:szCs w:val="16"/>
          <w:lang w:val="uk-UA"/>
        </w:rPr>
        <w:t>ПЕРЕЛІК ПИТАНЬ, включених до проекту порядку денного (Проект порядку денного/Порядок денний), що виносяться на голосування:</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Визначення кількісного складу та обрання членів лічильної комісії, прийняття рішення про припинення повноважень складу лічильної комісії.</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голови/головуючого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секретаря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 звіту Наглядової ради товариства про роботу у 201</w:t>
      </w:r>
      <w:r w:rsidR="00184D09">
        <w:rPr>
          <w:rFonts w:ascii="Times New Roman" w:hAnsi="Times New Roman"/>
          <w:sz w:val="16"/>
          <w:szCs w:val="16"/>
          <w:lang w:val="uk-UA"/>
        </w:rPr>
        <w:t>9</w:t>
      </w:r>
      <w:r w:rsidRPr="004D6659">
        <w:rPr>
          <w:rFonts w:ascii="Times New Roman" w:hAnsi="Times New Roman"/>
          <w:sz w:val="16"/>
          <w:szCs w:val="16"/>
          <w:lang w:val="uk-UA"/>
        </w:rPr>
        <w:t xml:space="preserve"> році, затвердження звіту.</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w:t>
      </w:r>
      <w:r w:rsidRPr="004D6659">
        <w:rPr>
          <w:rFonts w:ascii="Times New Roman" w:hAnsi="Times New Roman"/>
          <w:sz w:val="16"/>
          <w:szCs w:val="16"/>
          <w:lang w:val="uk-UA" w:eastAsia="uk-UA"/>
        </w:rPr>
        <w:t xml:space="preserve"> звіту Виконавчого органу Товариства про результати фінансово-господарської діяльності Товариства за 201</w:t>
      </w:r>
      <w:r w:rsidR="00184D09">
        <w:rPr>
          <w:rFonts w:ascii="Times New Roman" w:hAnsi="Times New Roman"/>
          <w:sz w:val="16"/>
          <w:szCs w:val="16"/>
          <w:lang w:val="uk-UA" w:eastAsia="uk-UA"/>
        </w:rPr>
        <w:t>9</w:t>
      </w:r>
      <w:r w:rsidRPr="004D6659">
        <w:rPr>
          <w:rFonts w:ascii="Times New Roman" w:hAnsi="Times New Roman"/>
          <w:sz w:val="16"/>
          <w:szCs w:val="16"/>
          <w:lang w:val="uk-UA" w:eastAsia="uk-UA"/>
        </w:rPr>
        <w:t xml:space="preserve"> р., </w:t>
      </w:r>
      <w:r w:rsidRPr="004D6659">
        <w:rPr>
          <w:rFonts w:ascii="Times New Roman" w:hAnsi="Times New Roman"/>
          <w:sz w:val="16"/>
          <w:szCs w:val="16"/>
          <w:lang w:val="uk-UA"/>
        </w:rPr>
        <w:t>затвердження звіту.</w:t>
      </w:r>
    </w:p>
    <w:p w:rsidR="009241C4"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sz w:val="16"/>
          <w:szCs w:val="16"/>
          <w:lang w:val="uk-UA" w:eastAsia="uk-UA"/>
        </w:rPr>
        <w:t xml:space="preserve">Визначення основних напрямків діяльності Товариства </w:t>
      </w:r>
      <w:r w:rsidR="00A96927" w:rsidRPr="00056B25">
        <w:rPr>
          <w:rFonts w:ascii="Times New Roman" w:hAnsi="Times New Roman"/>
          <w:sz w:val="16"/>
          <w:szCs w:val="16"/>
          <w:lang w:val="uk-UA" w:eastAsia="uk-UA"/>
        </w:rPr>
        <w:t>на</w:t>
      </w:r>
      <w:r w:rsidRPr="00056B25">
        <w:rPr>
          <w:rFonts w:ascii="Times New Roman" w:hAnsi="Times New Roman"/>
          <w:sz w:val="16"/>
          <w:szCs w:val="16"/>
          <w:lang w:val="uk-UA" w:eastAsia="uk-UA"/>
        </w:rPr>
        <w:t>/</w:t>
      </w:r>
      <w:r w:rsidR="00A96927" w:rsidRPr="00056B25">
        <w:rPr>
          <w:rFonts w:ascii="Times New Roman" w:hAnsi="Times New Roman"/>
          <w:sz w:val="16"/>
          <w:szCs w:val="16"/>
          <w:lang w:val="uk-UA" w:eastAsia="uk-UA"/>
        </w:rPr>
        <w:t>у</w:t>
      </w:r>
      <w:r w:rsidRPr="00056B25">
        <w:rPr>
          <w:rFonts w:ascii="Times New Roman" w:hAnsi="Times New Roman"/>
          <w:sz w:val="16"/>
          <w:szCs w:val="16"/>
          <w:lang w:val="uk-UA" w:eastAsia="uk-UA"/>
        </w:rPr>
        <w:t xml:space="preserve"> 20</w:t>
      </w:r>
      <w:r w:rsidR="00184D09" w:rsidRPr="00056B25">
        <w:rPr>
          <w:rFonts w:ascii="Times New Roman" w:hAnsi="Times New Roman"/>
          <w:sz w:val="16"/>
          <w:szCs w:val="16"/>
          <w:lang w:val="uk-UA" w:eastAsia="uk-UA"/>
        </w:rPr>
        <w:t>20</w:t>
      </w:r>
      <w:r w:rsidRPr="00056B25">
        <w:rPr>
          <w:rFonts w:ascii="Times New Roman" w:hAnsi="Times New Roman"/>
          <w:sz w:val="16"/>
          <w:szCs w:val="16"/>
          <w:lang w:val="uk-UA" w:eastAsia="uk-UA"/>
        </w:rPr>
        <w:t xml:space="preserve"> р</w:t>
      </w:r>
      <w:r w:rsidRPr="00056B25">
        <w:rPr>
          <w:rFonts w:ascii="Times New Roman" w:hAnsi="Times New Roman"/>
          <w:sz w:val="16"/>
          <w:szCs w:val="16"/>
          <w:lang w:val="uk-UA"/>
        </w:rPr>
        <w:t>.</w:t>
      </w:r>
    </w:p>
    <w:p w:rsidR="00B07AED"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iCs/>
          <w:sz w:val="16"/>
          <w:szCs w:val="16"/>
          <w:lang w:val="uk-UA"/>
        </w:rPr>
        <w:t>Прийняття рішення за наслідками розгляду</w:t>
      </w:r>
      <w:r w:rsidRPr="00056B25">
        <w:rPr>
          <w:rFonts w:ascii="Times New Roman" w:hAnsi="Times New Roman"/>
          <w:sz w:val="16"/>
          <w:szCs w:val="16"/>
          <w:lang w:val="uk-UA" w:eastAsia="uk-UA"/>
        </w:rPr>
        <w:t xml:space="preserve"> звіту Ревізійної комісії Товариства за 201</w:t>
      </w:r>
      <w:r w:rsidR="00184D09" w:rsidRPr="00056B25">
        <w:rPr>
          <w:rFonts w:ascii="Times New Roman" w:hAnsi="Times New Roman"/>
          <w:sz w:val="16"/>
          <w:szCs w:val="16"/>
          <w:lang w:val="uk-UA" w:eastAsia="uk-UA"/>
        </w:rPr>
        <w:t>9</w:t>
      </w:r>
      <w:r w:rsidRPr="00056B25">
        <w:rPr>
          <w:rFonts w:ascii="Times New Roman" w:hAnsi="Times New Roman"/>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201</w:t>
      </w:r>
      <w:r w:rsidR="00184D09" w:rsidRPr="00056B25">
        <w:rPr>
          <w:rFonts w:ascii="Times New Roman" w:hAnsi="Times New Roman"/>
          <w:sz w:val="16"/>
          <w:szCs w:val="16"/>
          <w:lang w:val="uk-UA" w:eastAsia="uk-UA"/>
        </w:rPr>
        <w:t>9</w:t>
      </w:r>
      <w:r w:rsidRPr="00056B25">
        <w:rPr>
          <w:rFonts w:ascii="Times New Roman" w:hAnsi="Times New Roman"/>
          <w:sz w:val="16"/>
          <w:szCs w:val="16"/>
          <w:lang w:val="uk-UA" w:eastAsia="uk-UA"/>
        </w:rPr>
        <w:t xml:space="preserve"> </w:t>
      </w:r>
      <w:r w:rsidRPr="00056B25">
        <w:rPr>
          <w:rFonts w:ascii="Times New Roman" w:hAnsi="Times New Roman"/>
          <w:sz w:val="16"/>
          <w:szCs w:val="16"/>
          <w:lang w:val="uk-UA"/>
        </w:rPr>
        <w:t>р.</w:t>
      </w:r>
    </w:p>
    <w:p w:rsidR="0049661E" w:rsidRPr="00056B25" w:rsidRDefault="0049661E" w:rsidP="0049661E">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Затвердження/перезатвердження</w:t>
      </w:r>
      <w:r w:rsidR="007C1960" w:rsidRPr="00056B25">
        <w:rPr>
          <w:rFonts w:ascii="Times New Roman" w:hAnsi="Times New Roman"/>
          <w:sz w:val="16"/>
          <w:szCs w:val="16"/>
          <w:lang w:val="uk-UA"/>
        </w:rPr>
        <w:t>/відміна</w:t>
      </w:r>
      <w:r w:rsidRPr="00056B25">
        <w:rPr>
          <w:rFonts w:ascii="Times New Roman" w:hAnsi="Times New Roman"/>
          <w:sz w:val="16"/>
          <w:szCs w:val="16"/>
          <w:lang w:val="uk-UA"/>
        </w:rPr>
        <w:t xml:space="preserve"> рішення </w:t>
      </w:r>
      <w:r w:rsidR="00930839" w:rsidRPr="00056B25">
        <w:rPr>
          <w:rFonts w:ascii="Times New Roman" w:hAnsi="Times New Roman"/>
          <w:sz w:val="16"/>
          <w:szCs w:val="16"/>
          <w:lang w:val="uk-UA"/>
        </w:rPr>
        <w:t xml:space="preserve">з питання 10. загальних зборів акціонерів, які відбулися 17.04.2019 р. (протокол загальних зборів акціонерів які відбулися 17.04.2019р.) </w:t>
      </w:r>
      <w:r w:rsidRPr="00056B25">
        <w:rPr>
          <w:rFonts w:ascii="Times New Roman" w:hAnsi="Times New Roman"/>
          <w:sz w:val="16"/>
          <w:szCs w:val="16"/>
          <w:lang w:val="uk-UA"/>
        </w:rPr>
        <w:t>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w:t>
      </w:r>
      <w:r w:rsidR="000D77DC" w:rsidRPr="00056B25">
        <w:rPr>
          <w:rFonts w:ascii="Times New Roman" w:hAnsi="Times New Roman"/>
          <w:sz w:val="16"/>
          <w:szCs w:val="16"/>
          <w:lang w:val="uk-UA"/>
        </w:rPr>
        <w:t>.</w:t>
      </w:r>
    </w:p>
    <w:p w:rsidR="00307C96" w:rsidRPr="00467CEC" w:rsidRDefault="00707CC6" w:rsidP="00A35B03">
      <w:pPr>
        <w:pStyle w:val="a3"/>
        <w:numPr>
          <w:ilvl w:val="0"/>
          <w:numId w:val="1"/>
        </w:numPr>
        <w:tabs>
          <w:tab w:val="clear" w:pos="643"/>
          <w:tab w:val="num" w:pos="360"/>
        </w:tabs>
        <w:ind w:left="0" w:firstLine="0"/>
        <w:rPr>
          <w:rFonts w:ascii="Times New Roman" w:hAnsi="Times New Roman"/>
          <w:sz w:val="16"/>
          <w:szCs w:val="16"/>
          <w:lang w:val="uk-UA"/>
        </w:rPr>
      </w:pPr>
      <w:r w:rsidRPr="00467CEC">
        <w:rPr>
          <w:rFonts w:ascii="Times New Roman" w:hAnsi="Times New Roman"/>
          <w:sz w:val="16"/>
          <w:szCs w:val="16"/>
          <w:lang w:val="uk-UA"/>
        </w:rPr>
        <w:t>Затвердження/перезатвердження річного звіту (у т.ч. баланс та інші форми бухгалтерської звітності) Товариства за 2018 р. (питання 9. загальних зборів акціонерів, які відбулися 17.04.2019 р. (протокол загальних зборів акціонерів які відбулися 17.04.2019р. - Затвердження річного звіту (баланс та інші форми бухгалтерської звітності) Товариства за 2018 р.))</w:t>
      </w:r>
      <w:r w:rsidR="00462344" w:rsidRPr="00467CEC">
        <w:rPr>
          <w:rFonts w:ascii="Times New Roman" w:hAnsi="Times New Roman"/>
          <w:sz w:val="16"/>
          <w:szCs w:val="16"/>
          <w:lang w:val="uk-UA"/>
        </w:rPr>
        <w:t>, що пов’язане з внесенням змін до фінансової звітності.</w:t>
      </w:r>
    </w:p>
    <w:p w:rsidR="00B07AED" w:rsidRPr="00467CEC" w:rsidRDefault="00876369" w:rsidP="00876369">
      <w:pPr>
        <w:pStyle w:val="a3"/>
        <w:numPr>
          <w:ilvl w:val="0"/>
          <w:numId w:val="1"/>
        </w:numPr>
        <w:tabs>
          <w:tab w:val="clear" w:pos="643"/>
          <w:tab w:val="num" w:pos="284"/>
        </w:tabs>
        <w:ind w:hanging="643"/>
        <w:rPr>
          <w:rFonts w:ascii="Times New Roman" w:hAnsi="Times New Roman"/>
          <w:sz w:val="16"/>
          <w:szCs w:val="16"/>
          <w:lang w:val="uk-UA"/>
        </w:rPr>
      </w:pPr>
      <w:r w:rsidRPr="00467CEC">
        <w:rPr>
          <w:rFonts w:ascii="Times New Roman" w:hAnsi="Times New Roman"/>
          <w:sz w:val="16"/>
          <w:szCs w:val="16"/>
          <w:lang w:val="uk-UA"/>
        </w:rPr>
        <w:t xml:space="preserve"> </w:t>
      </w:r>
      <w:r w:rsidR="00BA3FF4" w:rsidRPr="00467CEC">
        <w:rPr>
          <w:rFonts w:ascii="Times New Roman" w:hAnsi="Times New Roman"/>
          <w:sz w:val="16"/>
          <w:szCs w:val="16"/>
          <w:lang w:val="uk-UA"/>
        </w:rPr>
        <w:t>Затве</w:t>
      </w:r>
      <w:r w:rsidR="00B07AED" w:rsidRPr="00467CEC">
        <w:rPr>
          <w:rFonts w:ascii="Times New Roman" w:hAnsi="Times New Roman"/>
          <w:sz w:val="16"/>
          <w:szCs w:val="16"/>
          <w:lang w:val="uk-UA"/>
        </w:rPr>
        <w:t>рдження річного звіту (</w:t>
      </w:r>
      <w:r w:rsidR="00184D09" w:rsidRPr="00467CEC">
        <w:rPr>
          <w:rFonts w:ascii="Times New Roman" w:hAnsi="Times New Roman"/>
          <w:sz w:val="16"/>
          <w:szCs w:val="16"/>
          <w:lang w:val="uk-UA"/>
        </w:rPr>
        <w:t xml:space="preserve">у т.ч. </w:t>
      </w:r>
      <w:r w:rsidR="00B07AED" w:rsidRPr="00467CEC">
        <w:rPr>
          <w:rFonts w:ascii="Times New Roman" w:hAnsi="Times New Roman"/>
          <w:sz w:val="16"/>
          <w:szCs w:val="16"/>
          <w:lang w:val="uk-UA"/>
        </w:rPr>
        <w:t>баланс та інш</w:t>
      </w:r>
      <w:r w:rsidR="009E0FF3" w:rsidRPr="00467CEC">
        <w:rPr>
          <w:rFonts w:ascii="Times New Roman" w:hAnsi="Times New Roman"/>
          <w:sz w:val="16"/>
          <w:szCs w:val="16"/>
          <w:lang w:val="uk-UA"/>
        </w:rPr>
        <w:t>і</w:t>
      </w:r>
      <w:r w:rsidR="00B07AED" w:rsidRPr="00467CEC">
        <w:rPr>
          <w:rFonts w:ascii="Times New Roman" w:hAnsi="Times New Roman"/>
          <w:sz w:val="16"/>
          <w:szCs w:val="16"/>
          <w:lang w:val="uk-UA"/>
        </w:rPr>
        <w:t xml:space="preserve"> форм</w:t>
      </w:r>
      <w:r w:rsidR="009E0FF3" w:rsidRPr="00467CEC">
        <w:rPr>
          <w:rFonts w:ascii="Times New Roman" w:hAnsi="Times New Roman"/>
          <w:sz w:val="16"/>
          <w:szCs w:val="16"/>
          <w:lang w:val="uk-UA"/>
        </w:rPr>
        <w:t>и</w:t>
      </w:r>
      <w:r w:rsidR="00B07AED" w:rsidRPr="00467CEC">
        <w:rPr>
          <w:rFonts w:ascii="Times New Roman" w:hAnsi="Times New Roman"/>
          <w:sz w:val="16"/>
          <w:szCs w:val="16"/>
          <w:lang w:val="uk-UA"/>
        </w:rPr>
        <w:t xml:space="preserve"> бухгалтерської звітності) Товариства за 201</w:t>
      </w:r>
      <w:r w:rsidR="00184D09" w:rsidRPr="00467CEC">
        <w:rPr>
          <w:rFonts w:ascii="Times New Roman" w:hAnsi="Times New Roman"/>
          <w:sz w:val="16"/>
          <w:szCs w:val="16"/>
          <w:lang w:val="uk-UA"/>
        </w:rPr>
        <w:t>9</w:t>
      </w:r>
      <w:r w:rsidR="00B07AED" w:rsidRPr="00467CEC">
        <w:rPr>
          <w:rFonts w:ascii="Times New Roman" w:hAnsi="Times New Roman"/>
          <w:sz w:val="16"/>
          <w:szCs w:val="16"/>
          <w:lang w:val="uk-UA"/>
        </w:rPr>
        <w:t xml:space="preserve"> р.</w:t>
      </w:r>
    </w:p>
    <w:p w:rsidR="003E1E07" w:rsidRPr="00056B25" w:rsidRDefault="00135347" w:rsidP="00A35B03">
      <w:pPr>
        <w:pStyle w:val="a3"/>
        <w:numPr>
          <w:ilvl w:val="0"/>
          <w:numId w:val="1"/>
        </w:numPr>
        <w:tabs>
          <w:tab w:val="clear" w:pos="643"/>
          <w:tab w:val="num" w:pos="426"/>
        </w:tabs>
        <w:ind w:left="0" w:firstLine="0"/>
        <w:rPr>
          <w:rFonts w:ascii="Times New Roman" w:hAnsi="Times New Roman"/>
          <w:sz w:val="16"/>
          <w:szCs w:val="16"/>
          <w:lang w:val="uk-UA"/>
        </w:rPr>
      </w:pPr>
      <w:r w:rsidRPr="00307C96">
        <w:rPr>
          <w:rFonts w:ascii="Times New Roman" w:hAnsi="Times New Roman"/>
          <w:sz w:val="16"/>
          <w:szCs w:val="16"/>
          <w:lang w:val="uk-UA"/>
        </w:rPr>
        <w:t>Розподіл прибутку або покриття збитків Товариства за результа</w:t>
      </w:r>
      <w:r w:rsidR="007A7700" w:rsidRPr="00307C96">
        <w:rPr>
          <w:rFonts w:ascii="Times New Roman" w:hAnsi="Times New Roman"/>
          <w:sz w:val="16"/>
          <w:szCs w:val="16"/>
          <w:lang w:val="uk-UA"/>
        </w:rPr>
        <w:t>тами</w:t>
      </w:r>
      <w:r w:rsidRPr="00307C96">
        <w:rPr>
          <w:rFonts w:ascii="Times New Roman" w:hAnsi="Times New Roman"/>
          <w:sz w:val="16"/>
          <w:szCs w:val="16"/>
          <w:lang w:val="uk-UA"/>
        </w:rPr>
        <w:t xml:space="preserve"> діяльності 201</w:t>
      </w:r>
      <w:r w:rsidR="00CD1168" w:rsidRPr="00307C96">
        <w:rPr>
          <w:rFonts w:ascii="Times New Roman" w:hAnsi="Times New Roman"/>
          <w:sz w:val="16"/>
          <w:szCs w:val="16"/>
          <w:lang w:val="uk-UA"/>
        </w:rPr>
        <w:t>9</w:t>
      </w:r>
      <w:r w:rsidRPr="00307C96">
        <w:rPr>
          <w:rFonts w:ascii="Times New Roman" w:hAnsi="Times New Roman"/>
          <w:sz w:val="16"/>
          <w:szCs w:val="16"/>
          <w:lang w:val="uk-UA"/>
        </w:rPr>
        <w:t xml:space="preserve">р., затвердження розміру річних дивідендів, з урахуванням </w:t>
      </w:r>
      <w:r w:rsidRPr="00F24122">
        <w:rPr>
          <w:rFonts w:ascii="Times New Roman" w:hAnsi="Times New Roman"/>
          <w:sz w:val="16"/>
          <w:szCs w:val="16"/>
          <w:lang w:val="uk-UA"/>
        </w:rPr>
        <w:t>вимог, передбачених законом (затвердження річних результатів діяльності, затвердження порядку розподілу прибутку</w:t>
      </w:r>
      <w:r w:rsidR="00147309" w:rsidRPr="00F24122">
        <w:rPr>
          <w:rFonts w:ascii="Times New Roman" w:hAnsi="Times New Roman"/>
          <w:sz w:val="16"/>
          <w:szCs w:val="16"/>
          <w:lang w:val="uk-UA"/>
        </w:rPr>
        <w:t xml:space="preserve"> (покриття збитк</w:t>
      </w:r>
      <w:r w:rsidR="003D0970" w:rsidRPr="00F24122">
        <w:rPr>
          <w:rFonts w:ascii="Times New Roman" w:hAnsi="Times New Roman"/>
          <w:sz w:val="16"/>
          <w:szCs w:val="16"/>
          <w:lang w:val="uk-UA"/>
        </w:rPr>
        <w:t>у</w:t>
      </w:r>
      <w:r w:rsidR="00147309" w:rsidRPr="00F24122">
        <w:rPr>
          <w:rFonts w:ascii="Times New Roman" w:hAnsi="Times New Roman"/>
          <w:sz w:val="16"/>
          <w:szCs w:val="16"/>
          <w:lang w:val="uk-UA"/>
        </w:rPr>
        <w:t>)</w:t>
      </w:r>
      <w:r w:rsidRPr="00F24122">
        <w:rPr>
          <w:rFonts w:ascii="Times New Roman" w:hAnsi="Times New Roman"/>
          <w:sz w:val="16"/>
          <w:szCs w:val="16"/>
          <w:lang w:val="uk-UA"/>
        </w:rPr>
        <w:t>, затвердження</w:t>
      </w:r>
      <w:r w:rsidRPr="00307C96">
        <w:rPr>
          <w:rFonts w:ascii="Times New Roman" w:hAnsi="Times New Roman"/>
          <w:sz w:val="16"/>
          <w:szCs w:val="16"/>
          <w:lang w:val="uk-UA"/>
        </w:rPr>
        <w:t xml:space="preserve"> розміру річних дивідендів, </w:t>
      </w:r>
      <w:r w:rsidR="000C7E93" w:rsidRPr="00307C96">
        <w:rPr>
          <w:rFonts w:ascii="Times New Roman" w:hAnsi="Times New Roman"/>
          <w:sz w:val="16"/>
          <w:szCs w:val="16"/>
          <w:lang w:val="uk-UA"/>
        </w:rPr>
        <w:t xml:space="preserve">з урахуванням вимог, передбачених законом, </w:t>
      </w:r>
      <w:r w:rsidRPr="00307C96">
        <w:rPr>
          <w:rFonts w:ascii="Times New Roman" w:hAnsi="Times New Roman"/>
          <w:sz w:val="16"/>
          <w:szCs w:val="16"/>
          <w:lang w:val="uk-UA"/>
        </w:rPr>
        <w:t>тощо)), визначення планових нормативів розподілу прибутку 20</w:t>
      </w:r>
      <w:r w:rsidR="00CD1168" w:rsidRPr="00307C96">
        <w:rPr>
          <w:rFonts w:ascii="Times New Roman" w:hAnsi="Times New Roman"/>
          <w:sz w:val="16"/>
          <w:szCs w:val="16"/>
          <w:lang w:val="uk-UA"/>
        </w:rPr>
        <w:t>20</w:t>
      </w:r>
      <w:r w:rsidRPr="00307C96">
        <w:rPr>
          <w:rFonts w:ascii="Times New Roman" w:hAnsi="Times New Roman"/>
          <w:sz w:val="16"/>
          <w:szCs w:val="16"/>
          <w:lang w:val="uk-UA"/>
        </w:rPr>
        <w:t xml:space="preserve"> р.</w:t>
      </w:r>
      <w:r w:rsidR="001D1AE5" w:rsidRPr="00307C96">
        <w:rPr>
          <w:rFonts w:ascii="Times New Roman" w:hAnsi="Times New Roman"/>
          <w:sz w:val="16"/>
          <w:szCs w:val="16"/>
          <w:lang w:val="uk-UA"/>
        </w:rPr>
        <w:t xml:space="preserve"> </w:t>
      </w:r>
    </w:p>
    <w:p w:rsidR="00F841F2" w:rsidRPr="00056B25" w:rsidRDefault="00B07AED" w:rsidP="00A35B03">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 xml:space="preserve">Прийняття рішення про попереднє </w:t>
      </w:r>
      <w:r w:rsidR="00EF6355" w:rsidRPr="00056B25">
        <w:rPr>
          <w:rFonts w:ascii="Times New Roman" w:hAnsi="Times New Roman"/>
          <w:sz w:val="16"/>
          <w:szCs w:val="16"/>
          <w:lang w:val="uk-UA"/>
        </w:rPr>
        <w:t>надання згоди на вчинення значних правочинів</w:t>
      </w:r>
      <w:r w:rsidRPr="00056B25">
        <w:rPr>
          <w:rFonts w:ascii="Times New Roman" w:hAnsi="Times New Roman"/>
          <w:sz w:val="16"/>
          <w:szCs w:val="16"/>
          <w:lang w:val="uk-UA"/>
        </w:rPr>
        <w:t>, які можуть вчинятися Товариством протягом не більш як одного року</w:t>
      </w:r>
      <w:r w:rsidR="00EF6355" w:rsidRPr="00056B25">
        <w:rPr>
          <w:rFonts w:ascii="Times New Roman" w:hAnsi="Times New Roman"/>
          <w:sz w:val="16"/>
          <w:szCs w:val="16"/>
          <w:lang w:val="uk-UA"/>
        </w:rPr>
        <w:t xml:space="preserve"> з дати прийняття такого рішення</w:t>
      </w:r>
      <w:r w:rsidR="009E7F8E" w:rsidRPr="00056B25">
        <w:rPr>
          <w:rFonts w:ascii="Times New Roman" w:hAnsi="Times New Roman"/>
          <w:sz w:val="16"/>
          <w:szCs w:val="16"/>
          <w:lang w:val="uk-UA"/>
        </w:rPr>
        <w:t>.</w:t>
      </w:r>
      <w:r w:rsidRPr="00056B25">
        <w:rPr>
          <w:rFonts w:ascii="Times New Roman" w:hAnsi="Times New Roman"/>
          <w:sz w:val="16"/>
          <w:szCs w:val="16"/>
          <w:lang w:val="uk-UA"/>
        </w:rPr>
        <w:t xml:space="preserve">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p>
    <w:p w:rsidR="00943576" w:rsidRPr="00056B25" w:rsidRDefault="00F841F2" w:rsidP="00A35B03">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 xml:space="preserve">Прийняття рішення про попереднє надання згоди на вчинення значних правочинів, щодо вчинення яких є заінтересованість, </w:t>
      </w:r>
      <w:r w:rsidR="00593903" w:rsidRPr="00056B25">
        <w:rPr>
          <w:rFonts w:ascii="Times New Roman" w:hAnsi="Times New Roman"/>
          <w:sz w:val="16"/>
          <w:szCs w:val="16"/>
          <w:lang w:val="uk-UA"/>
        </w:rPr>
        <w:t xml:space="preserve">у тому числі тих, </w:t>
      </w:r>
      <w:r w:rsidRPr="00056B25">
        <w:rPr>
          <w:rFonts w:ascii="Times New Roman" w:hAnsi="Times New Roman"/>
          <w:sz w:val="16"/>
          <w:szCs w:val="16"/>
          <w:lang w:val="uk-UA"/>
        </w:rPr>
        <w:t>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B33206" w:rsidRPr="00827220" w:rsidRDefault="000936FF" w:rsidP="00B33206">
      <w:pPr>
        <w:pStyle w:val="a8"/>
        <w:numPr>
          <w:ilvl w:val="0"/>
          <w:numId w:val="1"/>
        </w:numPr>
        <w:tabs>
          <w:tab w:val="clear" w:pos="643"/>
          <w:tab w:val="left" w:pos="426"/>
        </w:tabs>
        <w:spacing w:after="0"/>
        <w:ind w:left="0" w:firstLine="0"/>
        <w:jc w:val="both"/>
        <w:rPr>
          <w:sz w:val="16"/>
          <w:szCs w:val="16"/>
          <w:lang w:val="uk-UA"/>
        </w:rPr>
      </w:pPr>
      <w:r w:rsidRPr="003657FB">
        <w:rPr>
          <w:sz w:val="16"/>
          <w:szCs w:val="16"/>
          <w:lang w:val="uk-UA"/>
        </w:rPr>
        <w:t>Підтвердження/Затвердження рішень наглядової ради 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w:t>
      </w:r>
    </w:p>
    <w:p w:rsidR="000B7750" w:rsidRPr="00827220" w:rsidRDefault="000B7750" w:rsidP="000B7750">
      <w:pPr>
        <w:pStyle w:val="a3"/>
        <w:numPr>
          <w:ilvl w:val="0"/>
          <w:numId w:val="1"/>
        </w:numPr>
        <w:tabs>
          <w:tab w:val="clear" w:pos="643"/>
          <w:tab w:val="num" w:pos="426"/>
        </w:tabs>
        <w:ind w:left="0" w:firstLine="0"/>
        <w:rPr>
          <w:rFonts w:ascii="Times New Roman" w:hAnsi="Times New Roman"/>
          <w:sz w:val="16"/>
          <w:szCs w:val="16"/>
          <w:lang w:val="uk-UA"/>
        </w:rPr>
      </w:pPr>
      <w:r w:rsidRPr="00827220">
        <w:rPr>
          <w:rFonts w:ascii="Times New Roman" w:hAnsi="Times New Roman"/>
          <w:sz w:val="16"/>
          <w:szCs w:val="16"/>
          <w:lang w:val="uk-UA"/>
        </w:rPr>
        <w:t>Надання повноважень на підписання протоколу загальних зборів.</w:t>
      </w:r>
    </w:p>
    <w:p w:rsidR="006F3BA3" w:rsidRPr="004D6659" w:rsidRDefault="006F3BA3" w:rsidP="00A35B03">
      <w:pPr>
        <w:pStyle w:val="HTML"/>
        <w:tabs>
          <w:tab w:val="clear" w:pos="10076"/>
        </w:tabs>
        <w:rPr>
          <w:rFonts w:ascii="Times New Roman" w:hAnsi="Times New Roman"/>
          <w:b/>
          <w:color w:val="auto"/>
          <w:sz w:val="16"/>
          <w:szCs w:val="16"/>
          <w:lang w:val="uk-UA"/>
        </w:rPr>
      </w:pPr>
      <w:r w:rsidRPr="004D6659">
        <w:rPr>
          <w:rFonts w:ascii="Times New Roman" w:hAnsi="Times New Roman"/>
          <w:b/>
          <w:color w:val="auto"/>
          <w:sz w:val="16"/>
          <w:szCs w:val="16"/>
          <w:lang w:val="uk-UA"/>
        </w:rPr>
        <w:t>ОСНОВНІ ПОКАЗНИКИ ФІНАНСОВО - ГОСПОДАРСЬКОЇ  ДІЯЛЬНОСТІ, ТИС.ГРН.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418"/>
        <w:gridCol w:w="1843"/>
        <w:gridCol w:w="1984"/>
      </w:tblGrid>
      <w:tr w:rsidR="00CA216E" w:rsidRPr="004D6659" w:rsidTr="00156276">
        <w:trPr>
          <w:trHeight w:val="760"/>
        </w:trPr>
        <w:tc>
          <w:tcPr>
            <w:tcW w:w="5103" w:type="dxa"/>
          </w:tcPr>
          <w:p w:rsidR="00CA216E" w:rsidRPr="004D6659" w:rsidRDefault="00CA216E" w:rsidP="00A35B03">
            <w:pPr>
              <w:jc w:val="center"/>
              <w:rPr>
                <w:sz w:val="16"/>
                <w:szCs w:val="16"/>
                <w:lang w:val="uk-UA"/>
              </w:rPr>
            </w:pPr>
          </w:p>
          <w:p w:rsidR="00CA216E" w:rsidRPr="004D6659" w:rsidRDefault="00CA216E" w:rsidP="00A35B03">
            <w:pPr>
              <w:jc w:val="center"/>
              <w:rPr>
                <w:sz w:val="16"/>
                <w:szCs w:val="16"/>
                <w:lang w:val="uk-UA"/>
              </w:rPr>
            </w:pPr>
            <w:r w:rsidRPr="004D6659">
              <w:rPr>
                <w:sz w:val="16"/>
                <w:szCs w:val="16"/>
                <w:lang w:val="uk-UA"/>
              </w:rPr>
              <w:t>Найменування показника</w:t>
            </w:r>
          </w:p>
          <w:p w:rsidR="00CA216E" w:rsidRPr="004D6659" w:rsidRDefault="00CA216E" w:rsidP="00A35B03">
            <w:pPr>
              <w:jc w:val="center"/>
              <w:rPr>
                <w:sz w:val="16"/>
                <w:szCs w:val="16"/>
                <w:lang w:val="uk-UA"/>
              </w:rPr>
            </w:pPr>
          </w:p>
        </w:tc>
        <w:tc>
          <w:tcPr>
            <w:tcW w:w="1418" w:type="dxa"/>
          </w:tcPr>
          <w:p w:rsidR="00CA216E" w:rsidRPr="004D6659" w:rsidRDefault="00CA216E" w:rsidP="00A35B03">
            <w:pPr>
              <w:jc w:val="center"/>
              <w:rPr>
                <w:sz w:val="16"/>
                <w:szCs w:val="16"/>
                <w:lang w:val="uk-UA"/>
              </w:rPr>
            </w:pPr>
            <w:r w:rsidRPr="004D6659">
              <w:rPr>
                <w:sz w:val="16"/>
                <w:szCs w:val="16"/>
                <w:lang w:val="uk-UA"/>
              </w:rPr>
              <w:t>Звітний період,</w:t>
            </w:r>
          </w:p>
          <w:p w:rsidR="00CA216E" w:rsidRPr="004D6659" w:rsidRDefault="00CA216E" w:rsidP="0027192B">
            <w:pPr>
              <w:jc w:val="center"/>
              <w:rPr>
                <w:sz w:val="16"/>
                <w:szCs w:val="16"/>
                <w:lang w:val="uk-UA"/>
              </w:rPr>
            </w:pPr>
            <w:r w:rsidRPr="004D6659">
              <w:rPr>
                <w:sz w:val="16"/>
                <w:szCs w:val="16"/>
                <w:lang w:val="uk-UA"/>
              </w:rPr>
              <w:t>201</w:t>
            </w:r>
            <w:r>
              <w:rPr>
                <w:sz w:val="16"/>
                <w:szCs w:val="16"/>
                <w:lang w:val="uk-UA"/>
              </w:rPr>
              <w:t>9</w:t>
            </w:r>
            <w:r w:rsidRPr="004D6659">
              <w:rPr>
                <w:sz w:val="16"/>
                <w:szCs w:val="16"/>
                <w:lang w:val="uk-UA"/>
              </w:rPr>
              <w:t>р.</w:t>
            </w:r>
          </w:p>
        </w:tc>
        <w:tc>
          <w:tcPr>
            <w:tcW w:w="1843" w:type="dxa"/>
          </w:tcPr>
          <w:p w:rsidR="00CA216E" w:rsidRPr="004D6659" w:rsidRDefault="00CA216E" w:rsidP="006449A5">
            <w:pPr>
              <w:jc w:val="center"/>
              <w:rPr>
                <w:sz w:val="16"/>
                <w:szCs w:val="16"/>
                <w:lang w:val="uk-UA"/>
              </w:rPr>
            </w:pPr>
            <w:r w:rsidRPr="004D6659">
              <w:rPr>
                <w:sz w:val="16"/>
                <w:szCs w:val="16"/>
                <w:lang w:val="uk-UA"/>
              </w:rPr>
              <w:t>Попередній період,</w:t>
            </w:r>
          </w:p>
          <w:p w:rsidR="00CA216E" w:rsidRPr="004D6659" w:rsidRDefault="00CA216E" w:rsidP="00156276">
            <w:pPr>
              <w:jc w:val="center"/>
              <w:rPr>
                <w:sz w:val="16"/>
                <w:szCs w:val="16"/>
                <w:lang w:val="uk-UA"/>
              </w:rPr>
            </w:pPr>
            <w:r w:rsidRPr="004D6659">
              <w:rPr>
                <w:sz w:val="16"/>
                <w:szCs w:val="16"/>
                <w:lang w:val="uk-UA"/>
              </w:rPr>
              <w:t>201</w:t>
            </w:r>
            <w:r>
              <w:rPr>
                <w:sz w:val="16"/>
                <w:szCs w:val="16"/>
                <w:lang w:val="uk-UA"/>
              </w:rPr>
              <w:t>8</w:t>
            </w:r>
            <w:r w:rsidRPr="004D6659">
              <w:rPr>
                <w:sz w:val="16"/>
                <w:szCs w:val="16"/>
                <w:lang w:val="uk-UA"/>
              </w:rPr>
              <w:t>р.</w:t>
            </w:r>
            <w:r>
              <w:rPr>
                <w:sz w:val="16"/>
                <w:szCs w:val="16"/>
                <w:lang w:val="uk-UA"/>
              </w:rPr>
              <w:t xml:space="preserve"> </w:t>
            </w:r>
            <w:r w:rsidRPr="00156276">
              <w:rPr>
                <w:sz w:val="16"/>
                <w:szCs w:val="16"/>
                <w:lang w:val="uk-UA"/>
              </w:rPr>
              <w:t>– за даними, які були вказані у річному звіті за 2018 рік</w:t>
            </w:r>
            <w:r w:rsidRPr="0027192B">
              <w:rPr>
                <w:color w:val="FF0000"/>
                <w:sz w:val="16"/>
                <w:szCs w:val="16"/>
                <w:lang w:val="uk-UA"/>
              </w:rPr>
              <w:t xml:space="preserve"> </w:t>
            </w:r>
          </w:p>
        </w:tc>
        <w:tc>
          <w:tcPr>
            <w:tcW w:w="1984" w:type="dxa"/>
          </w:tcPr>
          <w:p w:rsidR="00CA216E" w:rsidRPr="004D6659" w:rsidRDefault="00CA216E" w:rsidP="006449A5">
            <w:pPr>
              <w:jc w:val="center"/>
              <w:rPr>
                <w:sz w:val="16"/>
                <w:szCs w:val="16"/>
                <w:lang w:val="uk-UA"/>
              </w:rPr>
            </w:pPr>
            <w:r w:rsidRPr="004D6659">
              <w:rPr>
                <w:sz w:val="16"/>
                <w:szCs w:val="16"/>
                <w:lang w:val="uk-UA"/>
              </w:rPr>
              <w:t>Попередній період,</w:t>
            </w:r>
          </w:p>
          <w:p w:rsidR="00CA216E" w:rsidRPr="004D6659" w:rsidRDefault="00CA216E" w:rsidP="00156276">
            <w:pPr>
              <w:jc w:val="center"/>
              <w:rPr>
                <w:sz w:val="16"/>
                <w:szCs w:val="16"/>
                <w:lang w:val="uk-UA"/>
              </w:rPr>
            </w:pPr>
            <w:r w:rsidRPr="004D6659">
              <w:rPr>
                <w:sz w:val="16"/>
                <w:szCs w:val="16"/>
                <w:lang w:val="uk-UA"/>
              </w:rPr>
              <w:t>201</w:t>
            </w:r>
            <w:r>
              <w:rPr>
                <w:sz w:val="16"/>
                <w:szCs w:val="16"/>
                <w:lang w:val="uk-UA"/>
              </w:rPr>
              <w:t>8</w:t>
            </w:r>
            <w:r w:rsidRPr="004D6659">
              <w:rPr>
                <w:sz w:val="16"/>
                <w:szCs w:val="16"/>
                <w:lang w:val="uk-UA"/>
              </w:rPr>
              <w:t>р.</w:t>
            </w:r>
            <w:r>
              <w:rPr>
                <w:sz w:val="16"/>
                <w:szCs w:val="16"/>
                <w:lang w:val="uk-UA"/>
              </w:rPr>
              <w:t xml:space="preserve"> – з новими даними </w:t>
            </w:r>
            <w:r w:rsidRPr="0027192B">
              <w:rPr>
                <w:b/>
                <w:sz w:val="16"/>
                <w:szCs w:val="16"/>
                <w:lang w:val="uk-UA"/>
              </w:rPr>
              <w:t>(з урахуванням внесення змін)</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Усього активів</w:t>
            </w:r>
          </w:p>
        </w:tc>
        <w:tc>
          <w:tcPr>
            <w:tcW w:w="1418" w:type="dxa"/>
            <w:vAlign w:val="center"/>
          </w:tcPr>
          <w:p w:rsidR="00CA216E" w:rsidRPr="004D6659" w:rsidRDefault="00CA216E" w:rsidP="0027192B">
            <w:pPr>
              <w:jc w:val="center"/>
              <w:rPr>
                <w:sz w:val="16"/>
                <w:szCs w:val="16"/>
                <w:lang w:val="uk-UA"/>
              </w:rPr>
            </w:pPr>
            <w:r>
              <w:rPr>
                <w:sz w:val="16"/>
                <w:szCs w:val="16"/>
                <w:lang w:val="uk-UA"/>
              </w:rPr>
              <w:t>14836</w:t>
            </w:r>
            <w:r w:rsidRPr="004D6659">
              <w:rPr>
                <w:sz w:val="16"/>
                <w:szCs w:val="16"/>
                <w:lang w:val="uk-UA"/>
              </w:rPr>
              <w:t>,</w:t>
            </w:r>
            <w:r>
              <w:rPr>
                <w:sz w:val="16"/>
                <w:szCs w:val="16"/>
                <w:lang w:val="uk-UA"/>
              </w:rPr>
              <w:t>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26169,2</w:t>
            </w:r>
          </w:p>
        </w:tc>
        <w:tc>
          <w:tcPr>
            <w:tcW w:w="1984" w:type="dxa"/>
            <w:vAlign w:val="center"/>
          </w:tcPr>
          <w:p w:rsidR="00CA216E" w:rsidRPr="001F136C" w:rsidRDefault="00CA216E" w:rsidP="0027192B">
            <w:pPr>
              <w:jc w:val="center"/>
              <w:rPr>
                <w:sz w:val="16"/>
                <w:szCs w:val="16"/>
                <w:lang w:val="uk-UA"/>
              </w:rPr>
            </w:pPr>
            <w:r w:rsidRPr="001F136C">
              <w:rPr>
                <w:sz w:val="16"/>
                <w:szCs w:val="16"/>
                <w:lang w:val="uk-UA"/>
              </w:rPr>
              <w:t>16669,2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Основні засоби</w:t>
            </w:r>
          </w:p>
        </w:tc>
        <w:tc>
          <w:tcPr>
            <w:tcW w:w="1418" w:type="dxa"/>
            <w:vAlign w:val="center"/>
          </w:tcPr>
          <w:p w:rsidR="00CA216E" w:rsidRPr="004D6659" w:rsidRDefault="00CA216E" w:rsidP="001F136C">
            <w:pPr>
              <w:jc w:val="center"/>
              <w:rPr>
                <w:sz w:val="16"/>
                <w:szCs w:val="16"/>
                <w:lang w:val="uk-UA"/>
              </w:rPr>
            </w:pPr>
            <w:r>
              <w:rPr>
                <w:sz w:val="16"/>
                <w:szCs w:val="16"/>
                <w:lang w:val="uk-UA"/>
              </w:rPr>
              <w:t>255</w:t>
            </w:r>
            <w:r w:rsidR="001F136C">
              <w:rPr>
                <w:sz w:val="16"/>
                <w:szCs w:val="16"/>
                <w:lang w:val="uk-UA"/>
              </w:rPr>
              <w:t>0</w:t>
            </w:r>
            <w:r w:rsidRPr="004D6659">
              <w:rPr>
                <w:sz w:val="16"/>
                <w:szCs w:val="16"/>
                <w:lang w:val="uk-UA"/>
              </w:rPr>
              <w:t>,</w:t>
            </w:r>
            <w:r w:rsidR="001F136C">
              <w:rPr>
                <w:sz w:val="16"/>
                <w:szCs w:val="16"/>
                <w:lang w:val="uk-UA"/>
              </w:rPr>
              <w:t>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2863,0</w:t>
            </w:r>
          </w:p>
        </w:tc>
        <w:tc>
          <w:tcPr>
            <w:tcW w:w="1984" w:type="dxa"/>
            <w:vAlign w:val="center"/>
          </w:tcPr>
          <w:p w:rsidR="00CA216E" w:rsidRPr="001F136C" w:rsidRDefault="00CA216E" w:rsidP="00A27FC9">
            <w:pPr>
              <w:jc w:val="center"/>
              <w:rPr>
                <w:sz w:val="16"/>
                <w:szCs w:val="16"/>
                <w:lang w:val="uk-UA"/>
              </w:rPr>
            </w:pPr>
            <w:r w:rsidRPr="001F136C">
              <w:rPr>
                <w:sz w:val="16"/>
                <w:szCs w:val="16"/>
                <w:lang w:val="uk-UA"/>
              </w:rPr>
              <w:t>2863,0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Довгострокові фінансові інвестиції</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739,1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739,1</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739,1</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Запаси</w:t>
            </w:r>
          </w:p>
        </w:tc>
        <w:tc>
          <w:tcPr>
            <w:tcW w:w="1418" w:type="dxa"/>
            <w:vAlign w:val="center"/>
          </w:tcPr>
          <w:p w:rsidR="00CA216E" w:rsidRPr="004D6659" w:rsidRDefault="00CA216E" w:rsidP="001F136C">
            <w:pPr>
              <w:jc w:val="center"/>
              <w:rPr>
                <w:sz w:val="16"/>
                <w:szCs w:val="16"/>
                <w:lang w:val="uk-UA"/>
              </w:rPr>
            </w:pPr>
            <w:r>
              <w:rPr>
                <w:sz w:val="16"/>
                <w:szCs w:val="16"/>
                <w:lang w:val="uk-UA"/>
              </w:rPr>
              <w:t>987</w:t>
            </w:r>
            <w:r w:rsidR="001F136C">
              <w:rPr>
                <w:sz w:val="16"/>
                <w:szCs w:val="16"/>
                <w:lang w:val="uk-UA"/>
              </w:rPr>
              <w:t>3</w:t>
            </w:r>
            <w:r>
              <w:rPr>
                <w:sz w:val="16"/>
                <w:szCs w:val="16"/>
                <w:lang w:val="uk-UA"/>
              </w:rPr>
              <w:t>,</w:t>
            </w:r>
            <w:r w:rsidR="001F136C">
              <w:rPr>
                <w:sz w:val="16"/>
                <w:szCs w:val="16"/>
                <w:lang w:val="uk-UA"/>
              </w:rPr>
              <w:t>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11489,9</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11489,9</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Сумарна дебіторська заборгованість (у т.ч. довгострокова), без </w:t>
            </w:r>
            <w:proofErr w:type="spellStart"/>
            <w:r w:rsidRPr="004D6659">
              <w:rPr>
                <w:sz w:val="16"/>
                <w:szCs w:val="16"/>
                <w:lang w:val="uk-UA"/>
              </w:rPr>
              <w:t>врах</w:t>
            </w:r>
            <w:proofErr w:type="spellEnd"/>
            <w:r w:rsidRPr="004D6659">
              <w:rPr>
                <w:sz w:val="16"/>
                <w:szCs w:val="16"/>
                <w:lang w:val="uk-UA"/>
              </w:rPr>
              <w:t xml:space="preserve">. </w:t>
            </w:r>
            <w:proofErr w:type="spellStart"/>
            <w:r w:rsidRPr="004D6659">
              <w:rPr>
                <w:sz w:val="16"/>
                <w:szCs w:val="16"/>
                <w:lang w:val="uk-UA"/>
              </w:rPr>
              <w:t>витр.майб.пер</w:t>
            </w:r>
            <w:proofErr w:type="spellEnd"/>
            <w:r w:rsidRPr="004D6659">
              <w:rPr>
                <w:sz w:val="16"/>
                <w:szCs w:val="16"/>
                <w:lang w:val="uk-UA"/>
              </w:rPr>
              <w:t xml:space="preserve">. й </w:t>
            </w:r>
            <w:proofErr w:type="spellStart"/>
            <w:r w:rsidRPr="004D6659">
              <w:rPr>
                <w:sz w:val="16"/>
                <w:szCs w:val="16"/>
                <w:lang w:val="uk-UA"/>
              </w:rPr>
              <w:t>інш.обор</w:t>
            </w:r>
            <w:proofErr w:type="spellEnd"/>
            <w:r w:rsidRPr="004D6659">
              <w:rPr>
                <w:sz w:val="16"/>
                <w:szCs w:val="16"/>
                <w:lang w:val="uk-UA"/>
              </w:rPr>
              <w:t>. акт.</w:t>
            </w:r>
          </w:p>
        </w:tc>
        <w:tc>
          <w:tcPr>
            <w:tcW w:w="1418" w:type="dxa"/>
            <w:vAlign w:val="center"/>
          </w:tcPr>
          <w:p w:rsidR="00CA216E" w:rsidRPr="004D6659" w:rsidRDefault="001F136C" w:rsidP="00FD54FE">
            <w:pPr>
              <w:jc w:val="center"/>
              <w:rPr>
                <w:sz w:val="16"/>
                <w:szCs w:val="16"/>
                <w:lang w:val="uk-UA"/>
              </w:rPr>
            </w:pPr>
            <w:r>
              <w:rPr>
                <w:sz w:val="16"/>
                <w:szCs w:val="16"/>
                <w:lang w:val="uk-UA"/>
              </w:rPr>
              <w:t>429</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869,9</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869,9</w:t>
            </w:r>
          </w:p>
        </w:tc>
      </w:tr>
      <w:tr w:rsidR="00CA216E" w:rsidRPr="00056B25" w:rsidTr="00156276">
        <w:tc>
          <w:tcPr>
            <w:tcW w:w="5103" w:type="dxa"/>
          </w:tcPr>
          <w:p w:rsidR="00CA216E" w:rsidRPr="00056B25" w:rsidRDefault="00CA216E" w:rsidP="00DF6227">
            <w:pPr>
              <w:rPr>
                <w:sz w:val="16"/>
                <w:szCs w:val="16"/>
                <w:lang w:val="uk-UA"/>
              </w:rPr>
            </w:pPr>
            <w:r w:rsidRPr="00056B25">
              <w:rPr>
                <w:sz w:val="16"/>
                <w:szCs w:val="16"/>
                <w:lang w:val="uk-UA"/>
              </w:rPr>
              <w:t xml:space="preserve">Поточні фінансові інвестиції </w:t>
            </w:r>
          </w:p>
        </w:tc>
        <w:tc>
          <w:tcPr>
            <w:tcW w:w="1418" w:type="dxa"/>
            <w:vAlign w:val="center"/>
          </w:tcPr>
          <w:p w:rsidR="00CA216E" w:rsidRPr="00056B25" w:rsidRDefault="00CA216E" w:rsidP="00FD54FE">
            <w:pPr>
              <w:jc w:val="center"/>
              <w:rPr>
                <w:sz w:val="16"/>
                <w:szCs w:val="16"/>
                <w:lang w:val="uk-UA"/>
              </w:rPr>
            </w:pPr>
            <w:r w:rsidRPr="00056B25">
              <w:rPr>
                <w:sz w:val="16"/>
                <w:szCs w:val="16"/>
                <w:lang w:val="uk-UA"/>
              </w:rPr>
              <w:t>250,0</w:t>
            </w:r>
          </w:p>
        </w:tc>
        <w:tc>
          <w:tcPr>
            <w:tcW w:w="1843" w:type="dxa"/>
            <w:vAlign w:val="center"/>
          </w:tcPr>
          <w:p w:rsidR="00CA216E" w:rsidRPr="00056B25" w:rsidRDefault="00CA216E" w:rsidP="006449A5">
            <w:pPr>
              <w:jc w:val="center"/>
              <w:rPr>
                <w:sz w:val="16"/>
                <w:szCs w:val="16"/>
                <w:lang w:val="uk-UA"/>
              </w:rPr>
            </w:pPr>
            <w:r w:rsidRPr="00056B25">
              <w:rPr>
                <w:sz w:val="16"/>
                <w:szCs w:val="16"/>
                <w:lang w:val="uk-UA"/>
              </w:rPr>
              <w:t>9750,0</w:t>
            </w:r>
          </w:p>
        </w:tc>
        <w:tc>
          <w:tcPr>
            <w:tcW w:w="1984" w:type="dxa"/>
            <w:vAlign w:val="center"/>
          </w:tcPr>
          <w:p w:rsidR="00CA216E" w:rsidRPr="00056B25" w:rsidRDefault="00CA216E" w:rsidP="006449A5">
            <w:pPr>
              <w:jc w:val="center"/>
              <w:rPr>
                <w:sz w:val="16"/>
                <w:szCs w:val="16"/>
                <w:lang w:val="uk-UA"/>
              </w:rPr>
            </w:pPr>
            <w:r w:rsidRPr="00056B25">
              <w:rPr>
                <w:sz w:val="16"/>
                <w:szCs w:val="16"/>
                <w:lang w:val="uk-UA"/>
              </w:rPr>
              <w:t>250,0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Грошові кошти та їх еквіваленти</w:t>
            </w:r>
          </w:p>
        </w:tc>
        <w:tc>
          <w:tcPr>
            <w:tcW w:w="1418" w:type="dxa"/>
            <w:vAlign w:val="center"/>
          </w:tcPr>
          <w:p w:rsidR="00CA216E" w:rsidRPr="004D6659" w:rsidRDefault="00CA216E" w:rsidP="00A35B03">
            <w:pPr>
              <w:jc w:val="center"/>
              <w:rPr>
                <w:sz w:val="16"/>
                <w:szCs w:val="16"/>
                <w:lang w:val="uk-UA"/>
              </w:rPr>
            </w:pPr>
            <w:r>
              <w:rPr>
                <w:sz w:val="16"/>
                <w:szCs w:val="16"/>
                <w:lang w:val="uk-UA"/>
              </w:rPr>
              <w:t>739,5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21,2</w:t>
            </w:r>
          </w:p>
        </w:tc>
        <w:tc>
          <w:tcPr>
            <w:tcW w:w="1984" w:type="dxa"/>
            <w:vAlign w:val="center"/>
          </w:tcPr>
          <w:p w:rsidR="00CA216E" w:rsidRPr="001F136C" w:rsidRDefault="00CA216E" w:rsidP="00AE09E0">
            <w:pPr>
              <w:jc w:val="center"/>
              <w:rPr>
                <w:sz w:val="16"/>
                <w:szCs w:val="16"/>
                <w:lang w:val="uk-UA"/>
              </w:rPr>
            </w:pPr>
            <w:r w:rsidRPr="001F136C">
              <w:rPr>
                <w:sz w:val="16"/>
                <w:szCs w:val="16"/>
                <w:lang w:val="uk-UA"/>
              </w:rPr>
              <w:t>21,2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Нерозподілений прибуток (непокритий збиток)</w:t>
            </w:r>
          </w:p>
        </w:tc>
        <w:tc>
          <w:tcPr>
            <w:tcW w:w="1418" w:type="dxa"/>
            <w:vAlign w:val="center"/>
          </w:tcPr>
          <w:p w:rsidR="00CA216E" w:rsidRPr="004D6659" w:rsidRDefault="00CA216E" w:rsidP="00A35B03">
            <w:pPr>
              <w:jc w:val="center"/>
              <w:rPr>
                <w:sz w:val="16"/>
                <w:szCs w:val="16"/>
                <w:lang w:val="uk-UA"/>
              </w:rPr>
            </w:pPr>
            <w:r>
              <w:rPr>
                <w:sz w:val="16"/>
                <w:szCs w:val="16"/>
                <w:lang w:val="uk-UA"/>
              </w:rPr>
              <w:t>-2285,7</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6989,8</w:t>
            </w:r>
          </w:p>
        </w:tc>
        <w:tc>
          <w:tcPr>
            <w:tcW w:w="1984" w:type="dxa"/>
            <w:vAlign w:val="center"/>
          </w:tcPr>
          <w:p w:rsidR="00CA216E" w:rsidRPr="001F136C" w:rsidRDefault="00CA216E" w:rsidP="00891123">
            <w:pPr>
              <w:jc w:val="center"/>
              <w:rPr>
                <w:sz w:val="16"/>
                <w:szCs w:val="16"/>
                <w:lang w:val="uk-UA"/>
              </w:rPr>
            </w:pPr>
            <w:r w:rsidRPr="001F136C">
              <w:rPr>
                <w:sz w:val="16"/>
                <w:szCs w:val="16"/>
                <w:lang w:val="uk-UA"/>
              </w:rPr>
              <w:t>-2510,2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Власний капітал</w:t>
            </w:r>
          </w:p>
        </w:tc>
        <w:tc>
          <w:tcPr>
            <w:tcW w:w="1418" w:type="dxa"/>
            <w:vAlign w:val="center"/>
          </w:tcPr>
          <w:p w:rsidR="00CA216E" w:rsidRPr="004D6659" w:rsidRDefault="00CA216E" w:rsidP="004F366A">
            <w:pPr>
              <w:jc w:val="center"/>
              <w:rPr>
                <w:sz w:val="16"/>
                <w:szCs w:val="16"/>
                <w:lang w:val="uk-UA"/>
              </w:rPr>
            </w:pPr>
            <w:r>
              <w:rPr>
                <w:sz w:val="16"/>
                <w:szCs w:val="16"/>
                <w:lang w:val="uk-UA"/>
              </w:rPr>
              <w:t>3117,1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12392,6</w:t>
            </w:r>
          </w:p>
        </w:tc>
        <w:tc>
          <w:tcPr>
            <w:tcW w:w="1984" w:type="dxa"/>
            <w:vAlign w:val="center"/>
          </w:tcPr>
          <w:p w:rsidR="00CA216E" w:rsidRPr="001F136C" w:rsidRDefault="00CA216E" w:rsidP="00AD25FF">
            <w:pPr>
              <w:jc w:val="center"/>
              <w:rPr>
                <w:sz w:val="16"/>
                <w:szCs w:val="16"/>
                <w:lang w:val="uk-UA"/>
              </w:rPr>
            </w:pPr>
            <w:r w:rsidRPr="001F136C">
              <w:rPr>
                <w:sz w:val="16"/>
                <w:szCs w:val="16"/>
                <w:lang w:val="uk-UA"/>
              </w:rPr>
              <w:t>2892,6</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Зареєстрований (пайовий/статутний) капітал</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5402,8</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5402,8</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5402,8</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Довгострокові зобов'язання, цільове фінансування і забезпечення</w:t>
            </w:r>
          </w:p>
        </w:tc>
        <w:tc>
          <w:tcPr>
            <w:tcW w:w="1418" w:type="dxa"/>
            <w:vAlign w:val="center"/>
          </w:tcPr>
          <w:p w:rsidR="00CA216E" w:rsidRPr="004D6659" w:rsidRDefault="001F136C" w:rsidP="00A35B03">
            <w:pPr>
              <w:jc w:val="center"/>
              <w:rPr>
                <w:sz w:val="16"/>
                <w:szCs w:val="16"/>
                <w:lang w:val="uk-UA"/>
              </w:rPr>
            </w:pPr>
            <w:r>
              <w:rPr>
                <w:sz w:val="16"/>
                <w:szCs w:val="16"/>
                <w:lang w:val="uk-UA"/>
              </w:rPr>
              <w:t>2143</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5544,2</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5544,2</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Поточні зобов'язання і забезпечення</w:t>
            </w:r>
          </w:p>
        </w:tc>
        <w:tc>
          <w:tcPr>
            <w:tcW w:w="1418" w:type="dxa"/>
            <w:vAlign w:val="center"/>
          </w:tcPr>
          <w:p w:rsidR="00CA216E" w:rsidRPr="004D6659" w:rsidRDefault="00E4025B" w:rsidP="00E4025B">
            <w:pPr>
              <w:jc w:val="center"/>
              <w:rPr>
                <w:sz w:val="16"/>
                <w:szCs w:val="16"/>
                <w:lang w:val="uk-UA"/>
              </w:rPr>
            </w:pPr>
            <w:r>
              <w:rPr>
                <w:sz w:val="16"/>
                <w:szCs w:val="16"/>
                <w:lang w:val="uk-UA"/>
              </w:rPr>
              <w:t>9576</w:t>
            </w:r>
            <w:r w:rsidR="00CA216E">
              <w:rPr>
                <w:sz w:val="16"/>
                <w:szCs w:val="16"/>
                <w:lang w:val="uk-UA"/>
              </w:rPr>
              <w:t>,2</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8232,4</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8232,4</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Чистий фінансовий результат: прибуток (збиток)</w:t>
            </w:r>
          </w:p>
        </w:tc>
        <w:tc>
          <w:tcPr>
            <w:tcW w:w="1418" w:type="dxa"/>
            <w:vAlign w:val="center"/>
          </w:tcPr>
          <w:p w:rsidR="00CA216E" w:rsidRPr="004D6659" w:rsidRDefault="00CA216E" w:rsidP="00D92A35">
            <w:pPr>
              <w:jc w:val="center"/>
              <w:rPr>
                <w:sz w:val="16"/>
                <w:szCs w:val="16"/>
                <w:lang w:val="uk-UA"/>
              </w:rPr>
            </w:pPr>
            <w:r>
              <w:rPr>
                <w:sz w:val="16"/>
                <w:szCs w:val="16"/>
                <w:lang w:val="uk-UA"/>
              </w:rPr>
              <w:t>224</w:t>
            </w:r>
            <w:r w:rsidRPr="004D6659">
              <w:rPr>
                <w:sz w:val="16"/>
                <w:szCs w:val="16"/>
                <w:lang w:val="uk-UA"/>
              </w:rPr>
              <w:t>,</w:t>
            </w:r>
            <w:r>
              <w:rPr>
                <w:sz w:val="16"/>
                <w:szCs w:val="16"/>
                <w:lang w:val="uk-UA"/>
              </w:rPr>
              <w:t>5</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3975,0</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-5525,0</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Середньорічна кількість акцій (шт.)</w:t>
            </w:r>
          </w:p>
        </w:tc>
        <w:tc>
          <w:tcPr>
            <w:tcW w:w="1418" w:type="dxa"/>
            <w:vAlign w:val="center"/>
          </w:tcPr>
          <w:p w:rsidR="00CA216E" w:rsidRPr="004D6659" w:rsidRDefault="00CA216E" w:rsidP="00A35B03">
            <w:pPr>
              <w:jc w:val="center"/>
              <w:rPr>
                <w:sz w:val="16"/>
                <w:szCs w:val="16"/>
                <w:lang w:val="uk-UA"/>
              </w:rPr>
            </w:pPr>
            <w:r w:rsidRPr="004D6659">
              <w:rPr>
                <w:sz w:val="16"/>
                <w:szCs w:val="16"/>
                <w:lang w:val="uk-UA"/>
              </w:rPr>
              <w:t>1080561</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1080561</w:t>
            </w:r>
          </w:p>
        </w:tc>
        <w:tc>
          <w:tcPr>
            <w:tcW w:w="1984" w:type="dxa"/>
            <w:vAlign w:val="center"/>
          </w:tcPr>
          <w:p w:rsidR="00CA216E" w:rsidRPr="001F136C" w:rsidRDefault="00CA216E" w:rsidP="006449A5">
            <w:pPr>
              <w:jc w:val="center"/>
              <w:rPr>
                <w:sz w:val="16"/>
                <w:szCs w:val="16"/>
                <w:lang w:val="uk-UA"/>
              </w:rPr>
            </w:pPr>
            <w:r w:rsidRPr="001F136C">
              <w:rPr>
                <w:sz w:val="16"/>
                <w:szCs w:val="16"/>
                <w:lang w:val="uk-UA"/>
              </w:rPr>
              <w:t>1080561</w:t>
            </w:r>
          </w:p>
        </w:tc>
      </w:tr>
      <w:tr w:rsidR="00CA216E" w:rsidRPr="004D6659" w:rsidTr="00156276">
        <w:tc>
          <w:tcPr>
            <w:tcW w:w="5103" w:type="dxa"/>
          </w:tcPr>
          <w:p w:rsidR="00CA216E" w:rsidRPr="004D6659" w:rsidRDefault="00CA216E" w:rsidP="00A35B03">
            <w:pPr>
              <w:rPr>
                <w:sz w:val="16"/>
                <w:szCs w:val="16"/>
                <w:lang w:val="uk-UA"/>
              </w:rPr>
            </w:pPr>
            <w:r w:rsidRPr="004D6659">
              <w:rPr>
                <w:sz w:val="16"/>
                <w:szCs w:val="16"/>
                <w:lang w:val="uk-UA"/>
              </w:rPr>
              <w:t xml:space="preserve"> Чистий прибуток (збиток) на одну просту акцію (</w:t>
            </w:r>
            <w:proofErr w:type="spellStart"/>
            <w:r w:rsidRPr="004D6659">
              <w:rPr>
                <w:sz w:val="16"/>
                <w:szCs w:val="16"/>
                <w:lang w:val="uk-UA"/>
              </w:rPr>
              <w:t>грн</w:t>
            </w:r>
            <w:proofErr w:type="spellEnd"/>
            <w:r w:rsidRPr="004D6659">
              <w:rPr>
                <w:sz w:val="16"/>
                <w:szCs w:val="16"/>
                <w:lang w:val="uk-UA"/>
              </w:rPr>
              <w:t>)</w:t>
            </w:r>
          </w:p>
        </w:tc>
        <w:tc>
          <w:tcPr>
            <w:tcW w:w="1418" w:type="dxa"/>
            <w:vAlign w:val="center"/>
          </w:tcPr>
          <w:p w:rsidR="00CA216E" w:rsidRPr="004D6659" w:rsidRDefault="00CA216E" w:rsidP="006D7F8D">
            <w:pPr>
              <w:jc w:val="center"/>
              <w:rPr>
                <w:sz w:val="16"/>
                <w:szCs w:val="16"/>
                <w:lang w:val="uk-UA"/>
              </w:rPr>
            </w:pPr>
            <w:r>
              <w:rPr>
                <w:sz w:val="16"/>
                <w:szCs w:val="16"/>
                <w:lang w:val="uk-UA"/>
              </w:rPr>
              <w:t>4</w:t>
            </w:r>
            <w:r w:rsidRPr="004D6659">
              <w:rPr>
                <w:sz w:val="16"/>
                <w:szCs w:val="16"/>
                <w:lang w:val="uk-UA"/>
              </w:rPr>
              <w:t>,</w:t>
            </w:r>
            <w:r>
              <w:rPr>
                <w:sz w:val="16"/>
                <w:szCs w:val="16"/>
                <w:lang w:val="uk-UA"/>
              </w:rPr>
              <w:t>5284</w:t>
            </w:r>
          </w:p>
        </w:tc>
        <w:tc>
          <w:tcPr>
            <w:tcW w:w="1843" w:type="dxa"/>
            <w:vAlign w:val="center"/>
          </w:tcPr>
          <w:p w:rsidR="00CA216E" w:rsidRPr="001F136C" w:rsidRDefault="00CA216E" w:rsidP="006449A5">
            <w:pPr>
              <w:jc w:val="center"/>
              <w:rPr>
                <w:sz w:val="16"/>
                <w:szCs w:val="16"/>
                <w:lang w:val="uk-UA"/>
              </w:rPr>
            </w:pPr>
            <w:r w:rsidRPr="001F136C">
              <w:rPr>
                <w:sz w:val="16"/>
                <w:szCs w:val="16"/>
                <w:lang w:val="uk-UA"/>
              </w:rPr>
              <w:t>3,6786</w:t>
            </w:r>
          </w:p>
        </w:tc>
        <w:tc>
          <w:tcPr>
            <w:tcW w:w="1984" w:type="dxa"/>
            <w:vAlign w:val="center"/>
          </w:tcPr>
          <w:p w:rsidR="00CA216E" w:rsidRPr="001F136C" w:rsidRDefault="00015E04" w:rsidP="006449A5">
            <w:pPr>
              <w:jc w:val="center"/>
              <w:rPr>
                <w:sz w:val="16"/>
                <w:szCs w:val="16"/>
                <w:lang w:val="uk-UA"/>
              </w:rPr>
            </w:pPr>
            <w:r w:rsidRPr="001F136C">
              <w:rPr>
                <w:sz w:val="16"/>
                <w:szCs w:val="16"/>
                <w:lang w:val="uk-UA"/>
              </w:rPr>
              <w:t>-5,1131</w:t>
            </w:r>
          </w:p>
        </w:tc>
      </w:tr>
    </w:tbl>
    <w:p w:rsidR="00A113A1" w:rsidRPr="00155B04" w:rsidRDefault="006F3BA3" w:rsidP="00A35B03">
      <w:pPr>
        <w:pStyle w:val="HTML"/>
        <w:tabs>
          <w:tab w:val="clear" w:pos="10992"/>
          <w:tab w:val="left" w:pos="10620"/>
        </w:tabs>
        <w:jc w:val="both"/>
        <w:rPr>
          <w:rFonts w:ascii="Times New Roman" w:hAnsi="Times New Roman"/>
          <w:color w:val="auto"/>
          <w:sz w:val="16"/>
          <w:szCs w:val="16"/>
          <w:lang w:val="uk-UA"/>
        </w:rPr>
      </w:pPr>
      <w:r w:rsidRPr="003C760D">
        <w:rPr>
          <w:rFonts w:ascii="Times New Roman" w:hAnsi="Times New Roman"/>
          <w:b/>
          <w:color w:val="auto"/>
          <w:sz w:val="16"/>
          <w:szCs w:val="16"/>
          <w:lang w:val="uk-UA"/>
        </w:rPr>
        <w:t>Увага!</w:t>
      </w:r>
      <w:r w:rsidRPr="003C760D">
        <w:rPr>
          <w:rFonts w:ascii="Times New Roman" w:hAnsi="Times New Roman"/>
          <w:color w:val="auto"/>
          <w:sz w:val="16"/>
          <w:szCs w:val="16"/>
          <w:lang w:val="uk-UA"/>
        </w:rPr>
        <w:t xml:space="preserve"> </w:t>
      </w:r>
      <w:r w:rsidR="00006E7B" w:rsidRPr="003C760D">
        <w:rPr>
          <w:rStyle w:val="a5"/>
          <w:rFonts w:ascii="Times New Roman" w:hAnsi="Times New Roman"/>
          <w:i w:val="0"/>
          <w:color w:val="auto"/>
          <w:sz w:val="16"/>
          <w:szCs w:val="16"/>
          <w:lang w:val="uk-UA"/>
        </w:rPr>
        <w:t>М</w:t>
      </w:r>
      <w:r w:rsidRPr="003C760D">
        <w:rPr>
          <w:rStyle w:val="a5"/>
          <w:rFonts w:ascii="Times New Roman" w:hAnsi="Times New Roman"/>
          <w:i w:val="0"/>
          <w:color w:val="auto"/>
          <w:sz w:val="16"/>
          <w:szCs w:val="16"/>
          <w:lang w:val="uk-UA"/>
        </w:rPr>
        <w:t>ожливі корегування даних. Будьте уважні!</w:t>
      </w:r>
      <w:r w:rsidR="006A66F8" w:rsidRPr="003C760D">
        <w:rPr>
          <w:rStyle w:val="a5"/>
          <w:rFonts w:ascii="Times New Roman" w:hAnsi="Times New Roman"/>
          <w:i w:val="0"/>
          <w:color w:val="auto"/>
          <w:sz w:val="16"/>
          <w:szCs w:val="16"/>
        </w:rPr>
        <w:t xml:space="preserve"> </w:t>
      </w:r>
      <w:r w:rsidR="00DF6227" w:rsidRPr="00155B04">
        <w:rPr>
          <w:rStyle w:val="a5"/>
          <w:rFonts w:ascii="Times New Roman" w:hAnsi="Times New Roman"/>
          <w:i w:val="0"/>
          <w:color w:val="auto"/>
          <w:sz w:val="16"/>
          <w:szCs w:val="16"/>
          <w:lang w:val="uk-UA"/>
        </w:rPr>
        <w:t>Дані за п</w:t>
      </w:r>
      <w:r w:rsidR="00DF6227" w:rsidRPr="00155B04">
        <w:rPr>
          <w:rFonts w:ascii="Times New Roman" w:hAnsi="Times New Roman"/>
          <w:color w:val="auto"/>
          <w:sz w:val="16"/>
          <w:szCs w:val="16"/>
          <w:lang w:val="uk-UA"/>
        </w:rPr>
        <w:t>опередній період</w:t>
      </w:r>
      <w:r w:rsidR="00DF6227" w:rsidRPr="00155B04">
        <w:rPr>
          <w:rStyle w:val="a5"/>
          <w:rFonts w:ascii="Times New Roman" w:hAnsi="Times New Roman"/>
          <w:i w:val="0"/>
          <w:color w:val="auto"/>
          <w:sz w:val="16"/>
          <w:szCs w:val="16"/>
          <w:lang w:val="uk-UA"/>
        </w:rPr>
        <w:t xml:space="preserve"> вказані з даними, які були затверджені та вказані у річному звіті за підсумками 2018 року й окремо з даними, які внесено з корегуваннями</w:t>
      </w:r>
      <w:r w:rsidR="00766501" w:rsidRPr="00155B04">
        <w:rPr>
          <w:rStyle w:val="a5"/>
          <w:rFonts w:ascii="Times New Roman" w:hAnsi="Times New Roman"/>
          <w:i w:val="0"/>
          <w:color w:val="auto"/>
          <w:sz w:val="16"/>
          <w:szCs w:val="16"/>
          <w:lang w:val="uk-UA"/>
        </w:rPr>
        <w:t xml:space="preserve"> (</w:t>
      </w:r>
      <w:r w:rsidR="005933DA" w:rsidRPr="00155B04">
        <w:rPr>
          <w:rStyle w:val="a5"/>
          <w:rFonts w:ascii="Times New Roman" w:hAnsi="Times New Roman"/>
          <w:i w:val="0"/>
          <w:color w:val="auto"/>
          <w:sz w:val="16"/>
          <w:szCs w:val="16"/>
          <w:lang w:val="uk-UA"/>
        </w:rPr>
        <w:t xml:space="preserve">У фінансової звітності/річному звіті за 2018 рік, тобто станом на 31.12.2018р. було завищено вартість поточних фінансових інвестицій на суму 4750,0 тис. грн., в  </w:t>
      </w:r>
      <w:proofErr w:type="spellStart"/>
      <w:r w:rsidR="005933DA" w:rsidRPr="00155B04">
        <w:rPr>
          <w:rStyle w:val="a5"/>
          <w:rFonts w:ascii="Times New Roman" w:hAnsi="Times New Roman"/>
          <w:i w:val="0"/>
          <w:color w:val="auto"/>
          <w:sz w:val="16"/>
          <w:szCs w:val="16"/>
          <w:lang w:val="uk-UA"/>
        </w:rPr>
        <w:t>зв’</w:t>
      </w:r>
      <w:r w:rsidR="005933DA" w:rsidRPr="00155B04">
        <w:rPr>
          <w:rStyle w:val="a5"/>
          <w:rFonts w:ascii="Times New Roman" w:hAnsi="Times New Roman"/>
          <w:i w:val="0"/>
          <w:color w:val="auto"/>
          <w:sz w:val="16"/>
          <w:szCs w:val="16"/>
        </w:rPr>
        <w:t>язку</w:t>
      </w:r>
      <w:proofErr w:type="spellEnd"/>
      <w:r w:rsidR="005933DA" w:rsidRPr="00155B04">
        <w:rPr>
          <w:rStyle w:val="a5"/>
          <w:rFonts w:ascii="Times New Roman" w:hAnsi="Times New Roman"/>
          <w:i w:val="0"/>
          <w:color w:val="auto"/>
          <w:sz w:val="16"/>
          <w:szCs w:val="16"/>
        </w:rPr>
        <w:t xml:space="preserve"> з </w:t>
      </w:r>
      <w:proofErr w:type="spellStart"/>
      <w:r w:rsidR="005933DA" w:rsidRPr="00155B04">
        <w:rPr>
          <w:rStyle w:val="a5"/>
          <w:rFonts w:ascii="Times New Roman" w:hAnsi="Times New Roman"/>
          <w:i w:val="0"/>
          <w:color w:val="auto"/>
          <w:sz w:val="16"/>
          <w:szCs w:val="16"/>
        </w:rPr>
        <w:t>чим</w:t>
      </w:r>
      <w:proofErr w:type="spellEnd"/>
      <w:r w:rsidR="005933DA" w:rsidRPr="00155B04">
        <w:rPr>
          <w:rStyle w:val="a5"/>
          <w:rFonts w:ascii="Times New Roman" w:hAnsi="Times New Roman"/>
          <w:i w:val="0"/>
          <w:color w:val="auto"/>
          <w:sz w:val="16"/>
          <w:szCs w:val="16"/>
        </w:rPr>
        <w:t xml:space="preserve"> </w:t>
      </w:r>
      <w:r w:rsidR="005933DA" w:rsidRPr="00155B04">
        <w:rPr>
          <w:rStyle w:val="a5"/>
          <w:rFonts w:ascii="Times New Roman" w:hAnsi="Times New Roman"/>
          <w:i w:val="0"/>
          <w:color w:val="auto"/>
          <w:sz w:val="16"/>
          <w:szCs w:val="16"/>
          <w:lang w:val="uk-UA"/>
        </w:rPr>
        <w:t>в Ф 1</w:t>
      </w:r>
      <w:r w:rsidR="00A113A1" w:rsidRPr="00155B04">
        <w:rPr>
          <w:rStyle w:val="a5"/>
          <w:rFonts w:ascii="Times New Roman" w:hAnsi="Times New Roman"/>
          <w:i w:val="0"/>
          <w:color w:val="auto"/>
          <w:sz w:val="16"/>
          <w:szCs w:val="16"/>
          <w:lang w:val="uk-UA"/>
        </w:rPr>
        <w:t>-м</w:t>
      </w:r>
      <w:r w:rsidR="005933DA" w:rsidRP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w:t>
      </w:r>
      <w:r w:rsidR="005933DA" w:rsidRPr="00155B04">
        <w:rPr>
          <w:rStyle w:val="a5"/>
          <w:rFonts w:ascii="Times New Roman" w:hAnsi="Times New Roman"/>
          <w:i w:val="0"/>
          <w:color w:val="auto"/>
          <w:sz w:val="16"/>
          <w:szCs w:val="16"/>
          <w:lang w:val="uk-UA"/>
        </w:rPr>
        <w:t>Баланс</w:t>
      </w:r>
      <w:r w:rsidR="00A113A1" w:rsidRPr="00155B04">
        <w:rPr>
          <w:rStyle w:val="a5"/>
          <w:rFonts w:ascii="Times New Roman" w:hAnsi="Times New Roman"/>
          <w:i w:val="0"/>
          <w:color w:val="auto"/>
          <w:sz w:val="16"/>
          <w:szCs w:val="16"/>
          <w:lang w:val="uk-UA"/>
        </w:rPr>
        <w:t>»</w:t>
      </w:r>
      <w:r w:rsidR="005933DA" w:rsidRP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станом на 31.12.2019 р. зменшено на 9500,00 тис.</w:t>
      </w:r>
      <w:r w:rsidR="00155B04">
        <w:rPr>
          <w:rStyle w:val="a5"/>
          <w:rFonts w:ascii="Times New Roman" w:hAnsi="Times New Roman"/>
          <w:i w:val="0"/>
          <w:color w:val="auto"/>
          <w:sz w:val="16"/>
          <w:szCs w:val="16"/>
          <w:lang w:val="uk-UA"/>
        </w:rPr>
        <w:t xml:space="preserve"> </w:t>
      </w:r>
      <w:r w:rsidR="00A113A1" w:rsidRPr="00155B04">
        <w:rPr>
          <w:rStyle w:val="a5"/>
          <w:rFonts w:ascii="Times New Roman" w:hAnsi="Times New Roman"/>
          <w:i w:val="0"/>
          <w:color w:val="auto"/>
          <w:sz w:val="16"/>
          <w:szCs w:val="16"/>
          <w:lang w:val="uk-UA"/>
        </w:rPr>
        <w:t>грн. показник графи №3 «На початок звітного року» рядки  «</w:t>
      </w:r>
      <w:r w:rsidR="00A113A1" w:rsidRPr="00155B04">
        <w:rPr>
          <w:rFonts w:ascii="Times New Roman" w:hAnsi="Times New Roman"/>
          <w:color w:val="auto"/>
          <w:sz w:val="16"/>
          <w:szCs w:val="16"/>
          <w:lang w:val="uk-UA"/>
        </w:rPr>
        <w:t>Поточні фінансові інвестиції», «Усього за розділом II», «Баланс» та у Пасиві</w:t>
      </w:r>
      <w:r w:rsidR="00A113A1" w:rsidRPr="00155B04">
        <w:rPr>
          <w:rFonts w:ascii="Times New Roman" w:hAnsi="Times New Roman"/>
          <w:color w:val="auto"/>
          <w:sz w:val="16"/>
          <w:szCs w:val="16"/>
        </w:rPr>
        <w:t xml:space="preserve">: </w:t>
      </w:r>
      <w:r w:rsidR="00A113A1" w:rsidRPr="00155B04">
        <w:rPr>
          <w:rFonts w:ascii="Times New Roman" w:hAnsi="Times New Roman"/>
          <w:color w:val="auto"/>
          <w:sz w:val="16"/>
          <w:szCs w:val="16"/>
          <w:lang w:val="uk-UA"/>
        </w:rPr>
        <w:t xml:space="preserve"> «Нерозподілений прибуток (непокритий збиток», «Усього за розділом I» й «Баланс», у Ф 2-м «Звіт про фінансові результати» за минулий 2018 рік наводимо правильні дані у графі 4 «За аналогічний період попереднього року», тобто корегуємо показники рядків на 4750,0 тис.</w:t>
      </w:r>
      <w:r w:rsidR="00155B04">
        <w:rPr>
          <w:rFonts w:ascii="Times New Roman" w:hAnsi="Times New Roman"/>
          <w:color w:val="auto"/>
          <w:sz w:val="16"/>
          <w:szCs w:val="16"/>
          <w:lang w:val="uk-UA"/>
        </w:rPr>
        <w:t xml:space="preserve"> </w:t>
      </w:r>
      <w:r w:rsidR="00A113A1" w:rsidRPr="00155B04">
        <w:rPr>
          <w:rFonts w:ascii="Times New Roman" w:hAnsi="Times New Roman"/>
          <w:color w:val="auto"/>
          <w:sz w:val="16"/>
          <w:szCs w:val="16"/>
          <w:lang w:val="uk-UA"/>
        </w:rPr>
        <w:t xml:space="preserve">грн., а саме: «Інші доходи», «Разом доходи», «Інші операційні витрати», «Разом витрати», «Фінансовий результат до оподаткування» та «Чистий </w:t>
      </w:r>
      <w:r w:rsidR="00452384" w:rsidRPr="00155B04">
        <w:rPr>
          <w:rFonts w:ascii="Times New Roman" w:hAnsi="Times New Roman"/>
          <w:color w:val="auto"/>
          <w:sz w:val="16"/>
          <w:szCs w:val="16"/>
          <w:lang w:val="uk-UA"/>
        </w:rPr>
        <w:t>прибуток (збиток)</w:t>
      </w:r>
      <w:r w:rsidR="00A113A1" w:rsidRPr="00155B04">
        <w:rPr>
          <w:rFonts w:ascii="Times New Roman" w:hAnsi="Times New Roman"/>
          <w:color w:val="auto"/>
          <w:sz w:val="16"/>
          <w:szCs w:val="16"/>
          <w:lang w:val="uk-UA"/>
        </w:rPr>
        <w:t>»</w:t>
      </w:r>
      <w:r w:rsidR="00452384" w:rsidRPr="00155B04">
        <w:rPr>
          <w:rFonts w:ascii="Times New Roman" w:hAnsi="Times New Roman"/>
          <w:color w:val="auto"/>
          <w:sz w:val="16"/>
          <w:szCs w:val="16"/>
          <w:lang w:val="uk-UA"/>
        </w:rPr>
        <w:t>.</w:t>
      </w:r>
      <w:r w:rsidR="00A113A1" w:rsidRPr="00155B04">
        <w:rPr>
          <w:rFonts w:ascii="Times New Roman" w:hAnsi="Times New Roman"/>
          <w:color w:val="auto"/>
          <w:sz w:val="16"/>
          <w:szCs w:val="16"/>
          <w:lang w:val="uk-UA"/>
        </w:rPr>
        <w:t xml:space="preserve"> </w:t>
      </w:r>
    </w:p>
    <w:p w:rsidR="006F3BA3" w:rsidRPr="00DF6227" w:rsidRDefault="006F3BA3" w:rsidP="00DC7F4C">
      <w:pPr>
        <w:ind w:firstLine="708"/>
        <w:jc w:val="both"/>
        <w:rPr>
          <w:sz w:val="16"/>
          <w:szCs w:val="16"/>
          <w:lang w:val="uk-UA"/>
        </w:rPr>
      </w:pPr>
      <w:r w:rsidRPr="00DF6227">
        <w:rPr>
          <w:sz w:val="16"/>
          <w:szCs w:val="16"/>
          <w:lang w:val="uk-UA"/>
        </w:rPr>
        <w:t xml:space="preserve">Акції власників, які НЕ УКЛАЛИ ДОГОВОРИ про обслуговування рахунка в цінних паперах від власного імені, при визначенні кворуму та ГОЛОСУВАННІ на загальних зборах акціонерів ВРАХОВУВАТИСЯ НЕ БУДУТЬ! З питань укладення відповідних договорів звертатися до депозитарної установи ПУБЛІЧНЕ АКЦІОНЕРНЕ ТОВАРИСТВО «ПЕРШИЙ УКРАЇНСЬКІЙ МІЖНАРОДНИЙ БАНК» за адресою: </w:t>
      </w:r>
      <w:smartTag w:uri="urn:schemas-microsoft-com:office:smarttags" w:element="metricconverter">
        <w:smartTagPr>
          <w:attr w:name="ProductID" w:val="04070, м"/>
        </w:smartTagPr>
        <w:r w:rsidRPr="00DF6227">
          <w:rPr>
            <w:sz w:val="16"/>
            <w:szCs w:val="16"/>
            <w:lang w:val="uk-UA"/>
          </w:rPr>
          <w:t>04070, м</w:t>
        </w:r>
      </w:smartTag>
      <w:r w:rsidRPr="00DF6227">
        <w:rPr>
          <w:sz w:val="16"/>
          <w:szCs w:val="16"/>
          <w:lang w:val="uk-UA"/>
        </w:rPr>
        <w:t>. Київ,вул. Андріївська, буд. 4: (044) 231-71-80.</w:t>
      </w:r>
    </w:p>
    <w:p w:rsidR="00B74E0A" w:rsidRDefault="00B74E0A" w:rsidP="00A35B03">
      <w:pPr>
        <w:pStyle w:val="HTML"/>
        <w:ind w:firstLine="720"/>
        <w:jc w:val="both"/>
        <w:rPr>
          <w:rFonts w:ascii="Times New Roman" w:hAnsi="Times New Roman"/>
          <w:b/>
          <w:color w:val="auto"/>
          <w:sz w:val="16"/>
          <w:szCs w:val="16"/>
          <w:lang w:val="uk-UA"/>
        </w:rPr>
      </w:pPr>
    </w:p>
    <w:p w:rsidR="00E504E9" w:rsidRPr="00844EAB" w:rsidRDefault="002F4BA1" w:rsidP="00D05E92">
      <w:pPr>
        <w:pStyle w:val="a6"/>
        <w:numPr>
          <w:ilvl w:val="1"/>
          <w:numId w:val="20"/>
        </w:numPr>
        <w:tabs>
          <w:tab w:val="left" w:pos="0"/>
          <w:tab w:val="left" w:pos="284"/>
        </w:tabs>
        <w:ind w:left="0" w:firstLine="0"/>
        <w:jc w:val="both"/>
        <w:rPr>
          <w:sz w:val="16"/>
          <w:szCs w:val="16"/>
          <w:lang w:val="uk-UA"/>
        </w:rPr>
      </w:pPr>
      <w:r w:rsidRPr="00844EAB">
        <w:rPr>
          <w:sz w:val="16"/>
          <w:szCs w:val="16"/>
          <w:lang w:val="uk-UA"/>
        </w:rPr>
        <w:lastRenderedPageBreak/>
        <w:t xml:space="preserve">) </w:t>
      </w:r>
      <w:proofErr w:type="spellStart"/>
      <w:r w:rsidR="0054507B" w:rsidRPr="00844EAB">
        <w:rPr>
          <w:b/>
          <w:sz w:val="16"/>
          <w:szCs w:val="16"/>
        </w:rPr>
        <w:t>Проекти</w:t>
      </w:r>
      <w:proofErr w:type="spellEnd"/>
      <w:r w:rsidR="0054507B" w:rsidRPr="00844EAB">
        <w:rPr>
          <w:b/>
          <w:sz w:val="16"/>
          <w:szCs w:val="16"/>
        </w:rPr>
        <w:t xml:space="preserve"> </w:t>
      </w:r>
      <w:proofErr w:type="spellStart"/>
      <w:r w:rsidR="0054507B" w:rsidRPr="00844EAB">
        <w:rPr>
          <w:b/>
          <w:sz w:val="16"/>
          <w:szCs w:val="16"/>
        </w:rPr>
        <w:t>рішень</w:t>
      </w:r>
      <w:proofErr w:type="spellEnd"/>
      <w:r w:rsidR="0054507B" w:rsidRPr="00844EAB">
        <w:rPr>
          <w:b/>
          <w:sz w:val="16"/>
          <w:szCs w:val="16"/>
        </w:rPr>
        <w:t xml:space="preserve"> </w:t>
      </w:r>
      <w:proofErr w:type="spellStart"/>
      <w:r w:rsidR="0054507B" w:rsidRPr="00844EAB">
        <w:rPr>
          <w:b/>
          <w:sz w:val="16"/>
          <w:szCs w:val="16"/>
        </w:rPr>
        <w:t>щодо</w:t>
      </w:r>
      <w:proofErr w:type="spellEnd"/>
      <w:r w:rsidR="0054507B" w:rsidRPr="00844EAB">
        <w:rPr>
          <w:b/>
          <w:sz w:val="16"/>
          <w:szCs w:val="16"/>
        </w:rPr>
        <w:t xml:space="preserve"> </w:t>
      </w:r>
      <w:proofErr w:type="spellStart"/>
      <w:r w:rsidR="0054507B" w:rsidRPr="00844EAB">
        <w:rPr>
          <w:b/>
          <w:sz w:val="16"/>
          <w:szCs w:val="16"/>
        </w:rPr>
        <w:t>питань</w:t>
      </w:r>
      <w:proofErr w:type="spellEnd"/>
      <w:r w:rsidR="0054507B" w:rsidRPr="00844EAB">
        <w:rPr>
          <w:b/>
          <w:sz w:val="16"/>
          <w:szCs w:val="16"/>
        </w:rPr>
        <w:t xml:space="preserve">, </w:t>
      </w:r>
      <w:proofErr w:type="spellStart"/>
      <w:r w:rsidR="0054507B" w:rsidRPr="00844EAB">
        <w:rPr>
          <w:b/>
          <w:sz w:val="16"/>
          <w:szCs w:val="16"/>
        </w:rPr>
        <w:t>включених</w:t>
      </w:r>
      <w:proofErr w:type="spellEnd"/>
      <w:r w:rsidR="0054507B" w:rsidRPr="00844EAB">
        <w:rPr>
          <w:b/>
          <w:sz w:val="16"/>
          <w:szCs w:val="16"/>
        </w:rPr>
        <w:t xml:space="preserve"> до проекту порядку денного </w:t>
      </w:r>
      <w:proofErr w:type="spellStart"/>
      <w:r w:rsidR="0054507B" w:rsidRPr="00844EAB">
        <w:rPr>
          <w:b/>
          <w:sz w:val="16"/>
          <w:szCs w:val="16"/>
        </w:rPr>
        <w:t>загальних</w:t>
      </w:r>
      <w:proofErr w:type="spellEnd"/>
      <w:r w:rsidR="0054507B" w:rsidRPr="00844EAB">
        <w:rPr>
          <w:b/>
          <w:sz w:val="16"/>
          <w:szCs w:val="16"/>
        </w:rPr>
        <w:t xml:space="preserve"> </w:t>
      </w:r>
      <w:proofErr w:type="spellStart"/>
      <w:r w:rsidR="0054507B" w:rsidRPr="00844EAB">
        <w:rPr>
          <w:b/>
          <w:sz w:val="16"/>
          <w:szCs w:val="16"/>
        </w:rPr>
        <w:t>зборів</w:t>
      </w:r>
      <w:proofErr w:type="spellEnd"/>
      <w:r w:rsidR="0054507B" w:rsidRPr="00844EAB">
        <w:rPr>
          <w:b/>
          <w:sz w:val="16"/>
          <w:szCs w:val="16"/>
        </w:rPr>
        <w:t xml:space="preserve">, </w:t>
      </w:r>
      <w:r w:rsidR="006F056F" w:rsidRPr="00844EAB">
        <w:rPr>
          <w:b/>
          <w:sz w:val="16"/>
          <w:szCs w:val="16"/>
          <w:lang w:val="uk-UA"/>
        </w:rPr>
        <w:t xml:space="preserve">які планувалося провести 08.04.2020 р., </w:t>
      </w:r>
      <w:proofErr w:type="spellStart"/>
      <w:r w:rsidR="0054507B" w:rsidRPr="00844EAB">
        <w:rPr>
          <w:b/>
          <w:sz w:val="16"/>
          <w:szCs w:val="16"/>
        </w:rPr>
        <w:t>затверджен</w:t>
      </w:r>
      <w:proofErr w:type="spellEnd"/>
      <w:r w:rsidR="006F056F" w:rsidRPr="00844EAB">
        <w:rPr>
          <w:b/>
          <w:sz w:val="16"/>
          <w:szCs w:val="16"/>
          <w:lang w:val="uk-UA"/>
        </w:rPr>
        <w:t>і</w:t>
      </w:r>
      <w:r w:rsidR="0054507B" w:rsidRPr="00844EAB">
        <w:rPr>
          <w:b/>
          <w:sz w:val="16"/>
          <w:szCs w:val="16"/>
        </w:rPr>
        <w:t xml:space="preserve"> </w:t>
      </w:r>
      <w:proofErr w:type="spellStart"/>
      <w:proofErr w:type="gramStart"/>
      <w:r w:rsidR="0054507B" w:rsidRPr="00844EAB">
        <w:rPr>
          <w:b/>
          <w:sz w:val="16"/>
          <w:szCs w:val="16"/>
        </w:rPr>
        <w:t>р</w:t>
      </w:r>
      <w:proofErr w:type="gramEnd"/>
      <w:r w:rsidR="0054507B" w:rsidRPr="00844EAB">
        <w:rPr>
          <w:b/>
          <w:sz w:val="16"/>
          <w:szCs w:val="16"/>
        </w:rPr>
        <w:t>ішенням</w:t>
      </w:r>
      <w:proofErr w:type="spellEnd"/>
      <w:r w:rsidR="0054507B" w:rsidRPr="00844EAB">
        <w:rPr>
          <w:b/>
          <w:sz w:val="16"/>
          <w:szCs w:val="16"/>
        </w:rPr>
        <w:t xml:space="preserve"> </w:t>
      </w:r>
      <w:proofErr w:type="spellStart"/>
      <w:r w:rsidR="0054507B" w:rsidRPr="00844EAB">
        <w:rPr>
          <w:b/>
          <w:sz w:val="16"/>
          <w:szCs w:val="16"/>
        </w:rPr>
        <w:t>Наглядової</w:t>
      </w:r>
      <w:proofErr w:type="spellEnd"/>
      <w:r w:rsidR="0054507B" w:rsidRPr="00844EAB">
        <w:rPr>
          <w:b/>
          <w:sz w:val="16"/>
          <w:szCs w:val="16"/>
        </w:rPr>
        <w:t xml:space="preserve"> ради </w:t>
      </w:r>
      <w:r w:rsidR="006F056F" w:rsidRPr="00844EAB">
        <w:rPr>
          <w:b/>
          <w:sz w:val="16"/>
          <w:szCs w:val="16"/>
          <w:lang w:val="uk-UA"/>
        </w:rPr>
        <w:t xml:space="preserve">від </w:t>
      </w:r>
      <w:r w:rsidR="00C70F38" w:rsidRPr="00844EAB">
        <w:rPr>
          <w:b/>
          <w:sz w:val="16"/>
          <w:szCs w:val="16"/>
          <w:lang w:val="uk-UA"/>
        </w:rPr>
        <w:t>28.02.2020 р.</w:t>
      </w:r>
      <w:r w:rsidR="0054507B" w:rsidRPr="00844EAB">
        <w:rPr>
          <w:b/>
          <w:sz w:val="16"/>
          <w:szCs w:val="16"/>
        </w:rPr>
        <w:t xml:space="preserve">,  </w:t>
      </w:r>
      <w:proofErr w:type="spellStart"/>
      <w:r w:rsidR="0054507B" w:rsidRPr="00844EAB">
        <w:rPr>
          <w:b/>
          <w:sz w:val="16"/>
          <w:szCs w:val="16"/>
        </w:rPr>
        <w:t>залиш</w:t>
      </w:r>
      <w:r w:rsidR="00C70F38" w:rsidRPr="00844EAB">
        <w:rPr>
          <w:b/>
          <w:sz w:val="16"/>
          <w:szCs w:val="16"/>
          <w:lang w:val="uk-UA"/>
        </w:rPr>
        <w:t>ено</w:t>
      </w:r>
      <w:proofErr w:type="spellEnd"/>
      <w:r w:rsidR="0054507B" w:rsidRPr="00844EAB">
        <w:rPr>
          <w:b/>
          <w:sz w:val="16"/>
          <w:szCs w:val="16"/>
        </w:rPr>
        <w:t xml:space="preserve"> без </w:t>
      </w:r>
      <w:proofErr w:type="spellStart"/>
      <w:r w:rsidR="0054507B" w:rsidRPr="00844EAB">
        <w:rPr>
          <w:b/>
          <w:sz w:val="16"/>
          <w:szCs w:val="16"/>
        </w:rPr>
        <w:t>змін</w:t>
      </w:r>
      <w:proofErr w:type="spellEnd"/>
      <w:r w:rsidR="006F056F" w:rsidRPr="00844EAB">
        <w:rPr>
          <w:b/>
          <w:sz w:val="16"/>
          <w:szCs w:val="16"/>
          <w:lang w:val="uk-UA"/>
        </w:rPr>
        <w:t xml:space="preserve"> та затверд</w:t>
      </w:r>
      <w:r w:rsidR="00CD4952" w:rsidRPr="00844EAB">
        <w:rPr>
          <w:b/>
          <w:sz w:val="16"/>
          <w:szCs w:val="16"/>
          <w:lang w:val="uk-UA"/>
        </w:rPr>
        <w:t>жено</w:t>
      </w:r>
      <w:r w:rsidR="006F056F" w:rsidRPr="00844EAB">
        <w:rPr>
          <w:b/>
          <w:sz w:val="16"/>
          <w:szCs w:val="16"/>
          <w:lang w:val="uk-UA"/>
        </w:rPr>
        <w:t>/</w:t>
      </w:r>
      <w:proofErr w:type="spellStart"/>
      <w:r w:rsidR="006F056F" w:rsidRPr="00844EAB">
        <w:rPr>
          <w:b/>
          <w:sz w:val="16"/>
          <w:szCs w:val="16"/>
          <w:lang w:val="uk-UA"/>
        </w:rPr>
        <w:t>перезатверд</w:t>
      </w:r>
      <w:r w:rsidR="00CD4952" w:rsidRPr="00844EAB">
        <w:rPr>
          <w:b/>
          <w:sz w:val="16"/>
          <w:szCs w:val="16"/>
          <w:lang w:val="uk-UA"/>
        </w:rPr>
        <w:t>жено</w:t>
      </w:r>
      <w:proofErr w:type="spellEnd"/>
      <w:r w:rsidR="00CD4952" w:rsidRPr="00844EAB">
        <w:rPr>
          <w:b/>
          <w:sz w:val="16"/>
          <w:szCs w:val="16"/>
          <w:lang w:val="uk-UA"/>
        </w:rPr>
        <w:t xml:space="preserve"> р</w:t>
      </w:r>
      <w:r w:rsidR="001C6849" w:rsidRPr="00844EAB">
        <w:rPr>
          <w:b/>
          <w:sz w:val="16"/>
          <w:szCs w:val="16"/>
          <w:lang w:val="uk-UA"/>
        </w:rPr>
        <w:t>і</w:t>
      </w:r>
      <w:r w:rsidR="00CD4952" w:rsidRPr="00844EAB">
        <w:rPr>
          <w:b/>
          <w:sz w:val="16"/>
          <w:szCs w:val="16"/>
          <w:lang w:val="uk-UA"/>
        </w:rPr>
        <w:t>шенням наглядової ради</w:t>
      </w:r>
      <w:r w:rsidR="006F056F" w:rsidRPr="00844EAB">
        <w:rPr>
          <w:b/>
          <w:sz w:val="16"/>
          <w:szCs w:val="16"/>
          <w:lang w:val="uk-UA"/>
        </w:rPr>
        <w:t xml:space="preserve"> у редакції</w:t>
      </w:r>
      <w:r w:rsidR="00CD4952" w:rsidRPr="00844EAB">
        <w:rPr>
          <w:sz w:val="16"/>
          <w:szCs w:val="16"/>
        </w:rPr>
        <w:t>:</w:t>
      </w:r>
    </w:p>
    <w:p w:rsidR="00C207E9" w:rsidRPr="00844EAB" w:rsidRDefault="00C207E9" w:rsidP="00A35B03">
      <w:pPr>
        <w:pStyle w:val="HTML"/>
        <w:ind w:firstLine="720"/>
        <w:jc w:val="both"/>
        <w:rPr>
          <w:rFonts w:ascii="Times New Roman" w:hAnsi="Times New Roman"/>
          <w:b/>
          <w:color w:val="auto"/>
          <w:sz w:val="16"/>
          <w:szCs w:val="16"/>
          <w:lang w:val="uk-UA"/>
        </w:rPr>
      </w:pPr>
      <w:r w:rsidRPr="00844EAB">
        <w:rPr>
          <w:rFonts w:ascii="Times New Roman" w:hAnsi="Times New Roman"/>
          <w:b/>
          <w:color w:val="auto"/>
          <w:sz w:val="16"/>
          <w:szCs w:val="16"/>
          <w:lang w:val="uk-UA"/>
        </w:rPr>
        <w:t xml:space="preserve">ПРОЕКТ РІШЕННЯ/Ь ПО ПРОЕКТУ ПОРЯДКУ ДЕННОГО/ПОРЯДКУ ДЕННОГО (ПЕРЕЛІКУ ПИТАНЬ) ЗАГАЛЬНИХ ЗБОРІВ, які відбудуться </w:t>
      </w:r>
      <w:r w:rsidR="00C70F38" w:rsidRPr="00844EAB">
        <w:rPr>
          <w:rFonts w:ascii="Times New Roman" w:hAnsi="Times New Roman"/>
          <w:b/>
          <w:color w:val="auto"/>
          <w:sz w:val="16"/>
          <w:szCs w:val="16"/>
          <w:lang w:val="uk-UA"/>
        </w:rPr>
        <w:t>1</w:t>
      </w:r>
      <w:r w:rsidR="00844EAB" w:rsidRPr="00844EAB">
        <w:rPr>
          <w:rFonts w:ascii="Times New Roman" w:hAnsi="Times New Roman"/>
          <w:b/>
          <w:color w:val="auto"/>
          <w:sz w:val="16"/>
          <w:szCs w:val="16"/>
          <w:lang w:val="uk-UA"/>
        </w:rPr>
        <w:t>9</w:t>
      </w:r>
      <w:r w:rsidRPr="00844EAB">
        <w:rPr>
          <w:rFonts w:ascii="Times New Roman" w:hAnsi="Times New Roman"/>
          <w:b/>
          <w:color w:val="auto"/>
          <w:sz w:val="16"/>
          <w:szCs w:val="16"/>
          <w:lang w:val="uk-UA"/>
        </w:rPr>
        <w:t>.</w:t>
      </w:r>
      <w:r w:rsidR="00C70F38" w:rsidRPr="00844EAB">
        <w:rPr>
          <w:rFonts w:ascii="Times New Roman" w:hAnsi="Times New Roman"/>
          <w:b/>
          <w:color w:val="auto"/>
          <w:sz w:val="16"/>
          <w:szCs w:val="16"/>
          <w:lang w:val="uk-UA"/>
        </w:rPr>
        <w:t>11</w:t>
      </w:r>
      <w:r w:rsidRPr="00844EAB">
        <w:rPr>
          <w:rFonts w:ascii="Times New Roman" w:hAnsi="Times New Roman"/>
          <w:b/>
          <w:color w:val="auto"/>
          <w:sz w:val="16"/>
          <w:szCs w:val="16"/>
          <w:lang w:val="uk-UA"/>
        </w:rPr>
        <w:t>.20</w:t>
      </w:r>
      <w:r w:rsidR="00C23C2C" w:rsidRPr="00844EAB">
        <w:rPr>
          <w:rFonts w:ascii="Times New Roman" w:hAnsi="Times New Roman"/>
          <w:b/>
          <w:color w:val="auto"/>
          <w:sz w:val="16"/>
          <w:szCs w:val="16"/>
          <w:lang w:val="uk-UA"/>
        </w:rPr>
        <w:t>20</w:t>
      </w:r>
      <w:r w:rsidR="00991143" w:rsidRPr="00844EAB">
        <w:rPr>
          <w:rFonts w:ascii="Times New Roman" w:hAnsi="Times New Roman"/>
          <w:b/>
          <w:color w:val="auto"/>
          <w:sz w:val="16"/>
          <w:szCs w:val="16"/>
          <w:lang w:val="uk-UA"/>
        </w:rPr>
        <w:t xml:space="preserve"> </w:t>
      </w:r>
      <w:r w:rsidRPr="00844EAB">
        <w:rPr>
          <w:rFonts w:ascii="Times New Roman" w:hAnsi="Times New Roman"/>
          <w:b/>
          <w:color w:val="auto"/>
          <w:sz w:val="16"/>
          <w:szCs w:val="16"/>
          <w:lang w:val="uk-UA"/>
        </w:rPr>
        <w:t xml:space="preserve">р., у т.ч. підготовлені </w:t>
      </w:r>
      <w:r w:rsidR="00915B9D" w:rsidRPr="00844EAB">
        <w:rPr>
          <w:rFonts w:ascii="Times New Roman" w:hAnsi="Times New Roman"/>
          <w:b/>
          <w:color w:val="auto"/>
          <w:sz w:val="16"/>
          <w:szCs w:val="16"/>
          <w:lang w:val="uk-UA"/>
        </w:rPr>
        <w:t>та затверджені/</w:t>
      </w:r>
      <w:proofErr w:type="spellStart"/>
      <w:r w:rsidR="00915B9D" w:rsidRPr="00844EAB">
        <w:rPr>
          <w:rFonts w:ascii="Times New Roman" w:hAnsi="Times New Roman"/>
          <w:b/>
          <w:color w:val="auto"/>
          <w:sz w:val="16"/>
          <w:szCs w:val="16"/>
          <w:lang w:val="uk-UA"/>
        </w:rPr>
        <w:t>перезатверджені</w:t>
      </w:r>
      <w:proofErr w:type="spellEnd"/>
      <w:r w:rsidR="00915B9D" w:rsidRPr="00844EAB">
        <w:rPr>
          <w:rFonts w:ascii="Times New Roman" w:hAnsi="Times New Roman"/>
          <w:b/>
          <w:color w:val="auto"/>
          <w:sz w:val="16"/>
          <w:szCs w:val="16"/>
          <w:lang w:val="uk-UA"/>
        </w:rPr>
        <w:t xml:space="preserve"> н</w:t>
      </w:r>
      <w:r w:rsidRPr="00844EAB">
        <w:rPr>
          <w:rFonts w:ascii="Times New Roman" w:hAnsi="Times New Roman"/>
          <w:b/>
          <w:color w:val="auto"/>
          <w:sz w:val="16"/>
          <w:szCs w:val="16"/>
          <w:lang w:val="uk-UA"/>
        </w:rPr>
        <w:t>аглядовою радою:</w:t>
      </w:r>
    </w:p>
    <w:p w:rsidR="003140D0" w:rsidRPr="00844EAB" w:rsidRDefault="00135358" w:rsidP="00A35B03">
      <w:pPr>
        <w:shd w:val="clear" w:color="auto" w:fill="FFFFFF"/>
        <w:tabs>
          <w:tab w:val="left" w:pos="220"/>
        </w:tabs>
        <w:jc w:val="both"/>
        <w:rPr>
          <w:sz w:val="16"/>
          <w:szCs w:val="16"/>
          <w:lang w:val="uk-UA"/>
        </w:rPr>
      </w:pPr>
      <w:r w:rsidRPr="00844EAB">
        <w:rPr>
          <w:b/>
          <w:sz w:val="16"/>
          <w:szCs w:val="16"/>
          <w:lang w:val="uk-UA"/>
        </w:rPr>
        <w:t>«</w:t>
      </w:r>
      <w:r w:rsidR="003140D0" w:rsidRPr="00844EAB">
        <w:rPr>
          <w:b/>
          <w:sz w:val="16"/>
          <w:szCs w:val="16"/>
          <w:lang w:val="uk-UA"/>
        </w:rPr>
        <w:t xml:space="preserve">З першого питання порядку денного: </w:t>
      </w:r>
      <w:r w:rsidR="003140D0" w:rsidRPr="00844EAB">
        <w:rPr>
          <w:sz w:val="16"/>
          <w:szCs w:val="16"/>
          <w:lang w:val="uk-UA"/>
        </w:rPr>
        <w:t xml:space="preserve">Визначення кількісного складу та обрання членів лічильної комісії, прийняття рішення про припинення повноважень складу лічильної комісії: </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C95707">
        <w:rPr>
          <w:sz w:val="16"/>
          <w:szCs w:val="16"/>
          <w:lang w:val="uk-UA"/>
        </w:rPr>
        <w:t>Склад лічильної комісії зборів 3 (три) особи;</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C95707">
        <w:rPr>
          <w:spacing w:val="-1"/>
          <w:sz w:val="16"/>
          <w:szCs w:val="16"/>
          <w:lang w:val="uk-UA"/>
        </w:rPr>
        <w:t xml:space="preserve">Голова лічильної комісії зборів </w:t>
      </w:r>
      <w:proofErr w:type="spellStart"/>
      <w:r w:rsidRPr="00C95707">
        <w:rPr>
          <w:spacing w:val="-2"/>
          <w:sz w:val="16"/>
          <w:szCs w:val="16"/>
          <w:lang w:val="uk-UA"/>
        </w:rPr>
        <w:t>Безкишка</w:t>
      </w:r>
      <w:proofErr w:type="spellEnd"/>
      <w:r w:rsidRPr="00C95707">
        <w:rPr>
          <w:spacing w:val="-2"/>
          <w:sz w:val="16"/>
          <w:szCs w:val="16"/>
          <w:lang w:val="uk-UA"/>
        </w:rPr>
        <w:t xml:space="preserve"> Т.А.</w:t>
      </w:r>
      <w:r w:rsidRPr="00C95707">
        <w:rPr>
          <w:spacing w:val="-1"/>
          <w:sz w:val="16"/>
          <w:szCs w:val="16"/>
          <w:lang w:val="uk-UA"/>
        </w:rPr>
        <w:t xml:space="preserve">, </w:t>
      </w:r>
      <w:r w:rsidRPr="00C95707">
        <w:rPr>
          <w:spacing w:val="-2"/>
          <w:sz w:val="16"/>
          <w:szCs w:val="16"/>
          <w:lang w:val="uk-UA"/>
        </w:rPr>
        <w:t xml:space="preserve">член лічильної комісії зборів </w:t>
      </w:r>
      <w:proofErr w:type="spellStart"/>
      <w:r w:rsidRPr="00C95707">
        <w:rPr>
          <w:sz w:val="16"/>
          <w:szCs w:val="16"/>
          <w:lang w:val="uk-UA"/>
        </w:rPr>
        <w:t>Бордюгова</w:t>
      </w:r>
      <w:proofErr w:type="spellEnd"/>
      <w:r w:rsidRPr="00C95707">
        <w:rPr>
          <w:sz w:val="16"/>
          <w:szCs w:val="16"/>
          <w:lang w:val="uk-UA"/>
        </w:rPr>
        <w:t xml:space="preserve"> Л.Г., </w:t>
      </w:r>
      <w:r w:rsidRPr="00C95707">
        <w:rPr>
          <w:spacing w:val="-2"/>
          <w:sz w:val="16"/>
          <w:szCs w:val="16"/>
          <w:lang w:val="uk-UA"/>
        </w:rPr>
        <w:t xml:space="preserve">член лічильної комісії зборів </w:t>
      </w:r>
      <w:r w:rsidRPr="00C95707">
        <w:rPr>
          <w:sz w:val="16"/>
          <w:szCs w:val="16"/>
          <w:lang w:val="uk-UA"/>
        </w:rPr>
        <w:t>Бондаренко І.В.  – особи, які обрані для підрахунку голосів, оформлення протоколу лічильної комісії, тощо;</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z w:val="16"/>
          <w:szCs w:val="16"/>
          <w:lang w:val="uk-UA"/>
        </w:rPr>
      </w:pPr>
      <w:r w:rsidRPr="00C95707">
        <w:rPr>
          <w:sz w:val="16"/>
          <w:szCs w:val="16"/>
          <w:lang w:val="uk-UA"/>
        </w:rPr>
        <w:t>Строк повноважень складу лічильної комісії припиняється після складення протоколу лічильної комісії й виконання усіх, передбачених законодавством вимог</w:t>
      </w:r>
      <w:r w:rsidRPr="00C95707">
        <w:rPr>
          <w:spacing w:val="-2"/>
          <w:sz w:val="16"/>
          <w:szCs w:val="16"/>
          <w:lang w:val="uk-UA"/>
        </w:rPr>
        <w:t>.</w:t>
      </w:r>
      <w:r w:rsidRPr="00C95707">
        <w:rPr>
          <w:sz w:val="16"/>
          <w:szCs w:val="16"/>
          <w:lang w:val="uk-UA"/>
        </w:rPr>
        <w:t xml:space="preserve"> </w:t>
      </w:r>
    </w:p>
    <w:p w:rsidR="003140D0" w:rsidRPr="00C95707" w:rsidRDefault="003140D0" w:rsidP="00A35B03">
      <w:pPr>
        <w:shd w:val="clear" w:color="auto" w:fill="FFFFFF"/>
        <w:tabs>
          <w:tab w:val="left" w:pos="220"/>
        </w:tabs>
        <w:jc w:val="both"/>
        <w:rPr>
          <w:sz w:val="16"/>
          <w:szCs w:val="16"/>
          <w:lang w:val="uk-UA"/>
        </w:rPr>
      </w:pPr>
      <w:r w:rsidRPr="00C95707">
        <w:rPr>
          <w:b/>
          <w:sz w:val="16"/>
          <w:szCs w:val="16"/>
          <w:lang w:val="uk-UA"/>
        </w:rPr>
        <w:t xml:space="preserve">З другого питання порядку денного: </w:t>
      </w:r>
      <w:r w:rsidRPr="00C95707">
        <w:rPr>
          <w:sz w:val="16"/>
          <w:szCs w:val="16"/>
          <w:lang w:val="uk-UA"/>
        </w:rPr>
        <w:t xml:space="preserve">Обрання голови/головуючого зборів: </w:t>
      </w:r>
    </w:p>
    <w:p w:rsidR="003140D0" w:rsidRPr="00C95707" w:rsidRDefault="003140D0" w:rsidP="00A35B03">
      <w:pPr>
        <w:pStyle w:val="a8"/>
        <w:numPr>
          <w:ilvl w:val="0"/>
          <w:numId w:val="5"/>
        </w:numPr>
        <w:tabs>
          <w:tab w:val="clear" w:pos="360"/>
          <w:tab w:val="num" w:pos="284"/>
        </w:tabs>
        <w:spacing w:after="0"/>
        <w:ind w:left="0" w:firstLine="0"/>
        <w:jc w:val="both"/>
        <w:rPr>
          <w:b/>
          <w:sz w:val="16"/>
          <w:szCs w:val="16"/>
          <w:lang w:val="uk-UA"/>
        </w:rPr>
      </w:pPr>
      <w:r w:rsidRPr="00C95707">
        <w:rPr>
          <w:sz w:val="16"/>
          <w:szCs w:val="16"/>
          <w:lang w:val="uk-UA"/>
        </w:rPr>
        <w:t xml:space="preserve">Голова (головуючий) зборів - </w:t>
      </w:r>
      <w:proofErr w:type="spellStart"/>
      <w:r w:rsidRPr="00C95707">
        <w:rPr>
          <w:sz w:val="16"/>
          <w:szCs w:val="16"/>
          <w:lang w:val="uk-UA"/>
        </w:rPr>
        <w:t>Черний</w:t>
      </w:r>
      <w:proofErr w:type="spellEnd"/>
      <w:r w:rsidRPr="00C95707">
        <w:rPr>
          <w:sz w:val="16"/>
          <w:szCs w:val="16"/>
          <w:lang w:val="uk-UA"/>
        </w:rPr>
        <w:t xml:space="preserve"> Д.І</w:t>
      </w:r>
      <w:r w:rsidRPr="00C95707">
        <w:rPr>
          <w:sz w:val="16"/>
          <w:szCs w:val="16"/>
          <w:lang w:val="uk-UA" w:eastAsia="uk-UA"/>
        </w:rPr>
        <w:t>. (</w:t>
      </w:r>
      <w:proofErr w:type="spellStart"/>
      <w:r w:rsidRPr="00C95707">
        <w:rPr>
          <w:sz w:val="16"/>
          <w:szCs w:val="16"/>
          <w:lang w:val="uk-UA" w:eastAsia="uk-UA"/>
        </w:rPr>
        <w:t>Черний</w:t>
      </w:r>
      <w:proofErr w:type="spellEnd"/>
      <w:r w:rsidRPr="00C95707">
        <w:rPr>
          <w:sz w:val="16"/>
          <w:szCs w:val="16"/>
          <w:lang w:val="uk-UA" w:eastAsia="uk-UA"/>
        </w:rPr>
        <w:t xml:space="preserve"> Дмитро Іванович).</w:t>
      </w:r>
    </w:p>
    <w:p w:rsidR="003140D0" w:rsidRPr="00C95707" w:rsidRDefault="003140D0" w:rsidP="00A35B03">
      <w:pPr>
        <w:pStyle w:val="a8"/>
        <w:tabs>
          <w:tab w:val="left" w:pos="426"/>
        </w:tabs>
        <w:spacing w:after="0"/>
        <w:jc w:val="both"/>
        <w:rPr>
          <w:b/>
          <w:sz w:val="16"/>
          <w:szCs w:val="16"/>
          <w:lang w:val="uk-UA"/>
        </w:rPr>
      </w:pPr>
      <w:r w:rsidRPr="00C95707">
        <w:rPr>
          <w:b/>
          <w:sz w:val="16"/>
          <w:szCs w:val="16"/>
          <w:lang w:val="uk-UA"/>
        </w:rPr>
        <w:t>З  третього питання порядку денного:</w:t>
      </w:r>
      <w:r w:rsidRPr="00C95707">
        <w:rPr>
          <w:sz w:val="16"/>
          <w:szCs w:val="16"/>
          <w:lang w:val="uk-UA"/>
        </w:rPr>
        <w:t xml:space="preserve"> Обрання секретаря зборів:</w:t>
      </w:r>
    </w:p>
    <w:p w:rsidR="003140D0" w:rsidRPr="00C95707" w:rsidRDefault="003140D0" w:rsidP="00A35B03">
      <w:pPr>
        <w:pStyle w:val="a8"/>
        <w:tabs>
          <w:tab w:val="left" w:pos="426"/>
        </w:tabs>
        <w:spacing w:after="0"/>
        <w:jc w:val="both"/>
        <w:rPr>
          <w:b/>
          <w:bCs/>
          <w:sz w:val="16"/>
          <w:szCs w:val="16"/>
          <w:lang w:val="uk-UA"/>
        </w:rPr>
      </w:pPr>
      <w:r w:rsidRPr="00C95707">
        <w:rPr>
          <w:bCs/>
          <w:sz w:val="16"/>
          <w:szCs w:val="16"/>
          <w:lang w:val="uk-UA"/>
        </w:rPr>
        <w:t xml:space="preserve">- Секретар зборів - </w:t>
      </w:r>
      <w:r w:rsidRPr="00C95707">
        <w:rPr>
          <w:sz w:val="16"/>
          <w:szCs w:val="16"/>
          <w:lang w:val="uk-UA"/>
        </w:rPr>
        <w:t xml:space="preserve">Бондаренко А.С. (Бондаренко </w:t>
      </w:r>
      <w:proofErr w:type="spellStart"/>
      <w:r w:rsidRPr="00C95707">
        <w:rPr>
          <w:sz w:val="16"/>
          <w:szCs w:val="16"/>
          <w:lang w:val="uk-UA"/>
        </w:rPr>
        <w:t>Ала</w:t>
      </w:r>
      <w:proofErr w:type="spellEnd"/>
      <w:r w:rsidRPr="00C95707">
        <w:rPr>
          <w:sz w:val="16"/>
          <w:szCs w:val="16"/>
          <w:lang w:val="uk-UA"/>
        </w:rPr>
        <w:t xml:space="preserve"> Сергіївна).</w:t>
      </w:r>
    </w:p>
    <w:p w:rsidR="003140D0" w:rsidRPr="00C95707" w:rsidRDefault="003140D0" w:rsidP="00A35B03">
      <w:pPr>
        <w:pStyle w:val="a8"/>
        <w:tabs>
          <w:tab w:val="left" w:pos="426"/>
        </w:tabs>
        <w:spacing w:after="0"/>
        <w:jc w:val="both"/>
        <w:rPr>
          <w:sz w:val="16"/>
          <w:szCs w:val="16"/>
          <w:lang w:val="uk-UA"/>
        </w:rPr>
      </w:pPr>
      <w:r w:rsidRPr="00C95707">
        <w:rPr>
          <w:b/>
          <w:sz w:val="16"/>
          <w:szCs w:val="16"/>
          <w:lang w:val="uk-UA"/>
        </w:rPr>
        <w:t>З  четвертого питання порядку денного:</w:t>
      </w:r>
      <w:r w:rsidRPr="00C95707">
        <w:rPr>
          <w:sz w:val="16"/>
          <w:szCs w:val="16"/>
          <w:lang w:val="uk-UA"/>
        </w:rPr>
        <w:t xml:space="preserve"> 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3140D0" w:rsidRPr="00C95707" w:rsidRDefault="003140D0" w:rsidP="00A35B03">
      <w:pPr>
        <w:pStyle w:val="a8"/>
        <w:spacing w:after="0"/>
        <w:ind w:firstLine="284"/>
        <w:jc w:val="both"/>
        <w:rPr>
          <w:b/>
          <w:bCs/>
          <w:sz w:val="16"/>
          <w:szCs w:val="16"/>
          <w:lang w:val="uk-UA"/>
        </w:rPr>
      </w:pPr>
      <w:r w:rsidRPr="00C95707">
        <w:rPr>
          <w:bCs/>
          <w:sz w:val="16"/>
          <w:szCs w:val="16"/>
          <w:lang w:val="uk-UA"/>
        </w:rPr>
        <w:t>Затвердити порядок голосування та прийняття рішень на зборах, та також затвердити регламент роботи зборів акціонерів:</w:t>
      </w:r>
    </w:p>
    <w:p w:rsidR="003140D0" w:rsidRPr="00C95707" w:rsidRDefault="003140D0" w:rsidP="00A35B03">
      <w:pPr>
        <w:numPr>
          <w:ilvl w:val="0"/>
          <w:numId w:val="4"/>
        </w:numPr>
        <w:ind w:left="0" w:firstLine="0"/>
        <w:jc w:val="both"/>
        <w:rPr>
          <w:b/>
          <w:sz w:val="16"/>
          <w:szCs w:val="16"/>
          <w:lang w:val="uk-UA"/>
        </w:rPr>
      </w:pPr>
      <w:r w:rsidRPr="00C95707">
        <w:rPr>
          <w:sz w:val="16"/>
          <w:szCs w:val="16"/>
          <w:lang w:val="uk-UA"/>
        </w:rPr>
        <w:t xml:space="preserve">Право голосу на зборах надається особі - акціонеру (його представнику) – власнику простих акцій товариства, який володіє акціями товариства на дату складення переліку акціонерів, які мають право на участь у зборах, та, щодо якого, не встановлені обмеження щодо </w:t>
      </w:r>
      <w:r w:rsidRPr="00C95707">
        <w:rPr>
          <w:rStyle w:val="a7"/>
          <w:b w:val="0"/>
          <w:sz w:val="16"/>
          <w:szCs w:val="16"/>
          <w:bdr w:val="none" w:sz="0" w:space="0" w:color="auto" w:frame="1"/>
          <w:lang w:val="uk-UA"/>
        </w:rPr>
        <w:t>врахування цінних паперів при визначенні кворуму та при голосуванні</w:t>
      </w:r>
      <w:r w:rsidRPr="00C95707">
        <w:rPr>
          <w:b/>
          <w:sz w:val="16"/>
          <w:szCs w:val="16"/>
          <w:lang w:val="uk-UA"/>
        </w:rPr>
        <w:t>;</w:t>
      </w:r>
    </w:p>
    <w:p w:rsidR="00E2541C" w:rsidRPr="00C95707" w:rsidRDefault="003140D0" w:rsidP="00E2541C">
      <w:pPr>
        <w:numPr>
          <w:ilvl w:val="0"/>
          <w:numId w:val="4"/>
        </w:numPr>
        <w:ind w:left="0" w:firstLine="0"/>
        <w:jc w:val="both"/>
        <w:rPr>
          <w:sz w:val="16"/>
          <w:szCs w:val="16"/>
          <w:lang w:val="uk-UA"/>
        </w:rPr>
      </w:pPr>
      <w:r w:rsidRPr="00C95707">
        <w:rPr>
          <w:sz w:val="16"/>
          <w:szCs w:val="16"/>
          <w:lang w:val="uk-UA"/>
        </w:rPr>
        <w:t>Одна голосуюча акція надає акціонеру один голосу для вирішення кожного з питань, винесеного на голосування та затвердження зборами, крім проведення кумулятивного голосування</w:t>
      </w:r>
      <w:r w:rsidR="00E2541C" w:rsidRPr="00C95707">
        <w:rPr>
          <w:sz w:val="16"/>
          <w:szCs w:val="16"/>
          <w:lang w:val="uk-UA"/>
        </w:rPr>
        <w:t xml:space="preserve">. </w:t>
      </w:r>
      <w:r w:rsidR="00B82E53" w:rsidRPr="00C95707">
        <w:rPr>
          <w:sz w:val="16"/>
          <w:szCs w:val="16"/>
          <w:lang w:val="uk-UA"/>
        </w:rPr>
        <w:t>К</w:t>
      </w:r>
      <w:r w:rsidR="00E2541C" w:rsidRPr="00C95707">
        <w:rPr>
          <w:sz w:val="16"/>
          <w:szCs w:val="16"/>
          <w:lang w:val="uk-UA"/>
        </w:rPr>
        <w:t>умулятивн</w:t>
      </w:r>
      <w:r w:rsidR="00B82E53" w:rsidRPr="00C95707">
        <w:rPr>
          <w:sz w:val="16"/>
          <w:szCs w:val="16"/>
          <w:lang w:val="uk-UA"/>
        </w:rPr>
        <w:t>е голосування не проводиться</w:t>
      </w:r>
      <w:r w:rsidR="00E2541C" w:rsidRPr="00C95707">
        <w:rPr>
          <w:sz w:val="16"/>
          <w:szCs w:val="16"/>
          <w:lang w:val="uk-UA"/>
        </w:rPr>
        <w:t>;</w:t>
      </w:r>
    </w:p>
    <w:p w:rsidR="0011355A" w:rsidRPr="00C95707" w:rsidRDefault="003140D0" w:rsidP="0011355A">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По всім питанням переліку питань (порядку денного) проводити голосування з використанням бюлетеня/</w:t>
      </w:r>
      <w:proofErr w:type="spellStart"/>
      <w:r w:rsidRPr="00C95707">
        <w:rPr>
          <w:sz w:val="16"/>
          <w:szCs w:val="16"/>
          <w:lang w:val="uk-UA"/>
        </w:rPr>
        <w:t>нів</w:t>
      </w:r>
      <w:proofErr w:type="spellEnd"/>
      <w:r w:rsidRPr="00C95707">
        <w:rPr>
          <w:sz w:val="16"/>
          <w:szCs w:val="16"/>
          <w:lang w:val="uk-UA"/>
        </w:rPr>
        <w:t xml:space="preserve"> для голосування, затвердженого/них наглядової радою Товариства, шляхом</w:t>
      </w:r>
      <w:r w:rsidR="0011355A" w:rsidRPr="00C95707">
        <w:rPr>
          <w:sz w:val="16"/>
          <w:szCs w:val="16"/>
          <w:lang w:val="uk-UA"/>
        </w:rPr>
        <w:t>, крім проведення кумулятивного голосування,</w:t>
      </w:r>
      <w:r w:rsidRPr="00C95707">
        <w:rPr>
          <w:sz w:val="16"/>
          <w:szCs w:val="16"/>
          <w:lang w:val="uk-UA"/>
        </w:rPr>
        <w:t xml:space="preserve"> </w:t>
      </w:r>
      <w:r w:rsidR="005643BA" w:rsidRPr="00C95707">
        <w:rPr>
          <w:sz w:val="16"/>
          <w:szCs w:val="16"/>
          <w:lang w:val="uk-UA"/>
        </w:rPr>
        <w:t>проставляння</w:t>
      </w:r>
      <w:r w:rsidRPr="00C95707">
        <w:rPr>
          <w:sz w:val="16"/>
          <w:szCs w:val="16"/>
          <w:lang w:val="uk-UA"/>
        </w:rPr>
        <w:t xml:space="preserve"> відмітки у графі варіанти голосування: «за» або «проти» або «утримався» (можливі шляхи </w:t>
      </w:r>
      <w:r w:rsidR="005643BA" w:rsidRPr="00C95707">
        <w:rPr>
          <w:sz w:val="16"/>
          <w:szCs w:val="16"/>
          <w:lang w:val="uk-UA"/>
        </w:rPr>
        <w:t>проставляння</w:t>
      </w:r>
      <w:r w:rsidRPr="00C95707">
        <w:rPr>
          <w:sz w:val="16"/>
          <w:szCs w:val="16"/>
          <w:lang w:val="uk-UA"/>
        </w:rPr>
        <w:t xml:space="preserve"> відмітки: або плюс або галочка або хрестик</w:t>
      </w:r>
      <w:r w:rsidR="0011355A" w:rsidRPr="00C95707">
        <w:rPr>
          <w:sz w:val="16"/>
          <w:szCs w:val="16"/>
          <w:lang w:val="uk-UA"/>
        </w:rPr>
        <w:t>;</w:t>
      </w:r>
    </w:p>
    <w:p w:rsidR="003140D0" w:rsidRPr="00C95707" w:rsidRDefault="003140D0" w:rsidP="00A35B03">
      <w:pPr>
        <w:numPr>
          <w:ilvl w:val="0"/>
          <w:numId w:val="4"/>
        </w:numPr>
        <w:ind w:left="0" w:firstLine="0"/>
        <w:jc w:val="both"/>
        <w:rPr>
          <w:sz w:val="16"/>
          <w:szCs w:val="16"/>
          <w:lang w:val="uk-UA"/>
        </w:rPr>
      </w:pPr>
      <w:r w:rsidRPr="00C95707">
        <w:rPr>
          <w:sz w:val="16"/>
          <w:szCs w:val="16"/>
          <w:lang w:val="uk-UA"/>
        </w:rPr>
        <w:t>З кожного питання переліку питань (порядку денному) зборів, з урахуванням проекту/</w:t>
      </w:r>
      <w:proofErr w:type="spellStart"/>
      <w:r w:rsidRPr="00C95707">
        <w:rPr>
          <w:sz w:val="16"/>
          <w:szCs w:val="16"/>
          <w:lang w:val="uk-UA"/>
        </w:rPr>
        <w:t>тів</w:t>
      </w:r>
      <w:proofErr w:type="spellEnd"/>
      <w:r w:rsidRPr="00C95707">
        <w:rPr>
          <w:sz w:val="16"/>
          <w:szCs w:val="16"/>
          <w:lang w:val="uk-UA"/>
        </w:rPr>
        <w:t xml:space="preserve"> рішень з відповідного питання, – окремий бюлетень для голосування;</w:t>
      </w:r>
    </w:p>
    <w:p w:rsidR="00D10D05" w:rsidRPr="00C95707" w:rsidRDefault="00D10D05" w:rsidP="00D10D05">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Рахування голосів здійснювати лічильною комісією, за принципом "Одна голосуюча акція - один голос для вирішення кожного з питання (проекту рішення), винесених на голосування та затвердження загальними зборами;</w:t>
      </w:r>
    </w:p>
    <w:p w:rsidR="003140D0" w:rsidRPr="00C95707" w:rsidRDefault="003140D0" w:rsidP="00A35B03">
      <w:pPr>
        <w:numPr>
          <w:ilvl w:val="0"/>
          <w:numId w:val="4"/>
        </w:numPr>
        <w:tabs>
          <w:tab w:val="clear" w:pos="360"/>
          <w:tab w:val="num" w:pos="284"/>
        </w:tabs>
        <w:ind w:left="0" w:firstLine="0"/>
        <w:jc w:val="both"/>
        <w:rPr>
          <w:sz w:val="16"/>
          <w:szCs w:val="16"/>
          <w:lang w:val="uk-UA"/>
        </w:rPr>
      </w:pPr>
      <w:r w:rsidRPr="00C95707">
        <w:rPr>
          <w:sz w:val="16"/>
          <w:szCs w:val="16"/>
          <w:lang w:val="uk-UA"/>
        </w:rPr>
        <w:t>Підсумки голосування оголошувати на зборах та відображувати у протоколі про підсумки голосування після кожного із питань переліку питань (порядку денного);</w:t>
      </w:r>
    </w:p>
    <w:p w:rsidR="002019A9" w:rsidRPr="000132CC" w:rsidRDefault="00882797" w:rsidP="002019A9">
      <w:pPr>
        <w:numPr>
          <w:ilvl w:val="0"/>
          <w:numId w:val="4"/>
        </w:numPr>
        <w:shd w:val="clear" w:color="auto" w:fill="FFFFFF"/>
        <w:tabs>
          <w:tab w:val="clear" w:pos="360"/>
          <w:tab w:val="num" w:pos="0"/>
          <w:tab w:val="left" w:pos="284"/>
        </w:tabs>
        <w:ind w:left="0" w:firstLine="0"/>
        <w:jc w:val="both"/>
        <w:rPr>
          <w:sz w:val="16"/>
          <w:szCs w:val="16"/>
          <w:lang w:val="uk-UA"/>
        </w:rPr>
      </w:pPr>
      <w:r w:rsidRPr="00C95707">
        <w:rPr>
          <w:sz w:val="16"/>
          <w:szCs w:val="16"/>
          <w:lang w:val="uk-UA"/>
        </w:rPr>
        <w:t>По питанням: 1-</w:t>
      </w:r>
      <w:r w:rsidR="00546412" w:rsidRPr="00C95707">
        <w:rPr>
          <w:sz w:val="16"/>
          <w:szCs w:val="16"/>
          <w:lang w:val="uk-UA"/>
        </w:rPr>
        <w:t>1</w:t>
      </w:r>
      <w:r w:rsidR="00F96E9F" w:rsidRPr="00C95707">
        <w:rPr>
          <w:sz w:val="16"/>
          <w:szCs w:val="16"/>
          <w:lang w:val="uk-UA"/>
        </w:rPr>
        <w:t>2</w:t>
      </w:r>
      <w:r w:rsidR="001C7583" w:rsidRPr="00C95707">
        <w:rPr>
          <w:sz w:val="16"/>
          <w:szCs w:val="16"/>
          <w:lang w:val="uk-UA"/>
        </w:rPr>
        <w:t xml:space="preserve"> й</w:t>
      </w:r>
      <w:r w:rsidRPr="00C95707">
        <w:rPr>
          <w:sz w:val="16"/>
          <w:szCs w:val="16"/>
          <w:lang w:val="uk-UA"/>
        </w:rPr>
        <w:t xml:space="preserve"> </w:t>
      </w:r>
      <w:r w:rsidR="00BF2B99" w:rsidRPr="00C95707">
        <w:rPr>
          <w:sz w:val="16"/>
          <w:szCs w:val="16"/>
          <w:lang w:val="uk-UA"/>
        </w:rPr>
        <w:t>14</w:t>
      </w:r>
      <w:r w:rsidR="001C7583" w:rsidRPr="00C95707">
        <w:rPr>
          <w:sz w:val="16"/>
          <w:szCs w:val="16"/>
          <w:lang w:val="uk-UA"/>
        </w:rPr>
        <w:t xml:space="preserve"> та</w:t>
      </w:r>
      <w:r w:rsidR="00F00637" w:rsidRPr="00C95707">
        <w:rPr>
          <w:sz w:val="16"/>
          <w:szCs w:val="16"/>
          <w:lang w:val="uk-UA"/>
        </w:rPr>
        <w:t xml:space="preserve"> </w:t>
      </w:r>
      <w:r w:rsidR="00546412" w:rsidRPr="00C95707">
        <w:rPr>
          <w:sz w:val="16"/>
          <w:szCs w:val="16"/>
          <w:lang w:val="uk-UA"/>
        </w:rPr>
        <w:t>16</w:t>
      </w:r>
      <w:r w:rsidRPr="00C95707">
        <w:rPr>
          <w:sz w:val="16"/>
          <w:szCs w:val="16"/>
          <w:lang w:val="uk-UA"/>
        </w:rPr>
        <w:t xml:space="preserve"> щодо переліку питань (порядку денного) зборів та запропонованих (затверджених наглядовою радою) проектів рішень з цих питань, згідно з Законом України «Про акціонерні товариства», приймати рішення простою більшістю голосів акціонерів, які зареєструвалися для</w:t>
      </w:r>
      <w:r w:rsidRPr="00E341F6">
        <w:rPr>
          <w:sz w:val="16"/>
          <w:szCs w:val="16"/>
          <w:lang w:val="uk-UA"/>
        </w:rPr>
        <w:t xml:space="preserve"> участі у зборах та є власниками голосуючих акцій</w:t>
      </w:r>
      <w:r w:rsidR="00546412" w:rsidRPr="00E341F6">
        <w:rPr>
          <w:sz w:val="16"/>
          <w:szCs w:val="16"/>
          <w:lang w:val="uk-UA"/>
        </w:rPr>
        <w:t xml:space="preserve"> (</w:t>
      </w:r>
      <w:r w:rsidR="002019A9" w:rsidRPr="00E341F6">
        <w:rPr>
          <w:sz w:val="16"/>
          <w:szCs w:val="16"/>
          <w:lang w:val="uk-UA"/>
        </w:rPr>
        <w:t>й голоси яких не обмежено</w:t>
      </w:r>
      <w:r w:rsidR="008B047A" w:rsidRPr="00E341F6">
        <w:rPr>
          <w:sz w:val="16"/>
          <w:szCs w:val="16"/>
          <w:lang w:val="uk-UA"/>
        </w:rPr>
        <w:t xml:space="preserve"> </w:t>
      </w:r>
      <w:r w:rsidR="0048617B" w:rsidRPr="00E341F6">
        <w:rPr>
          <w:sz w:val="16"/>
          <w:szCs w:val="16"/>
          <w:lang w:val="uk-UA"/>
        </w:rPr>
        <w:t>згідно</w:t>
      </w:r>
      <w:r w:rsidR="008B047A" w:rsidRPr="00E341F6">
        <w:rPr>
          <w:sz w:val="16"/>
          <w:szCs w:val="16"/>
          <w:lang w:val="uk-UA"/>
        </w:rPr>
        <w:t xml:space="preserve"> законодавства</w:t>
      </w:r>
      <w:r w:rsidR="00546412" w:rsidRPr="00E341F6">
        <w:rPr>
          <w:sz w:val="16"/>
          <w:szCs w:val="16"/>
          <w:lang w:val="uk-UA"/>
        </w:rPr>
        <w:t>)</w:t>
      </w:r>
      <w:r w:rsidRPr="00E341F6">
        <w:rPr>
          <w:sz w:val="16"/>
          <w:szCs w:val="16"/>
          <w:lang w:val="uk-UA"/>
        </w:rPr>
        <w:t>; з питан</w:t>
      </w:r>
      <w:r w:rsidR="00055FB1" w:rsidRPr="00E341F6">
        <w:rPr>
          <w:sz w:val="16"/>
          <w:szCs w:val="16"/>
          <w:lang w:val="uk-UA"/>
        </w:rPr>
        <w:t>ня</w:t>
      </w:r>
      <w:r w:rsidRPr="00E341F6">
        <w:rPr>
          <w:sz w:val="16"/>
          <w:szCs w:val="16"/>
          <w:lang w:val="uk-UA"/>
        </w:rPr>
        <w:t xml:space="preserve"> 1</w:t>
      </w:r>
      <w:r w:rsidR="00BF2B99" w:rsidRPr="00E341F6">
        <w:rPr>
          <w:sz w:val="16"/>
          <w:szCs w:val="16"/>
          <w:lang w:val="uk-UA"/>
        </w:rPr>
        <w:t>3</w:t>
      </w:r>
      <w:r w:rsidRPr="00E341F6">
        <w:rPr>
          <w:sz w:val="16"/>
          <w:szCs w:val="16"/>
          <w:lang w:val="uk-UA"/>
        </w:rPr>
        <w:t xml:space="preserve"> щодо переліку питань (порядку </w:t>
      </w:r>
      <w:r w:rsidRPr="000132CC">
        <w:rPr>
          <w:sz w:val="16"/>
          <w:szCs w:val="16"/>
          <w:lang w:val="uk-UA"/>
        </w:rPr>
        <w:t>денного) зборів та запропонованих (затверджених наглядовою радою) проектів рішень з цих питань, згідно з Законом України «Про акціонерні товариства»</w:t>
      </w:r>
      <w:r w:rsidR="00055FB1" w:rsidRPr="000132CC">
        <w:rPr>
          <w:sz w:val="16"/>
          <w:szCs w:val="16"/>
          <w:lang w:val="uk-UA"/>
        </w:rPr>
        <w:t xml:space="preserve"> та щодо питання 15</w:t>
      </w:r>
      <w:r w:rsidRPr="000132CC">
        <w:rPr>
          <w:sz w:val="16"/>
          <w:szCs w:val="16"/>
          <w:lang w:val="uk-UA"/>
        </w:rPr>
        <w:t xml:space="preserve">, приймати рішення </w:t>
      </w:r>
      <w:r w:rsidR="002019A9" w:rsidRPr="000132CC">
        <w:rPr>
          <w:sz w:val="16"/>
          <w:szCs w:val="16"/>
          <w:lang w:val="uk-UA"/>
        </w:rPr>
        <w:t>більш як 50 відсотками голосів акціонерів від їх загальної кількості;</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0132CC">
        <w:rPr>
          <w:sz w:val="16"/>
          <w:szCs w:val="16"/>
          <w:lang w:val="uk-UA"/>
        </w:rPr>
        <w:t>Кожен бюлетень для голосування, обов’язково має бути підписаний кожним учасником зборів (акціонером) особисто. В іншому випадку, бюлетень</w:t>
      </w:r>
      <w:r w:rsidRPr="0098589A">
        <w:rPr>
          <w:sz w:val="16"/>
          <w:szCs w:val="16"/>
          <w:lang w:val="uk-UA"/>
        </w:rPr>
        <w:t xml:space="preserve"> для голосування, буде визнано не дійсним та підрахунок голосів відбудеться без урахування голосів акціонера який не підписав бюлетень, або не проставив відмітку у полі варіанти голосування;</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Інформація з усіх питань переліку питань (порядку денного) зборів - до 10 хв.; </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Питання до доповідачів ставити в усній формі;</w:t>
      </w:r>
    </w:p>
    <w:p w:rsidR="003140D0" w:rsidRPr="0098589A" w:rsidRDefault="003140D0" w:rsidP="00A35B03">
      <w:pPr>
        <w:numPr>
          <w:ilvl w:val="0"/>
          <w:numId w:val="4"/>
        </w:numPr>
        <w:shd w:val="clear" w:color="auto" w:fill="FFFFFF"/>
        <w:tabs>
          <w:tab w:val="clear" w:pos="360"/>
          <w:tab w:val="num" w:pos="0"/>
          <w:tab w:val="left" w:pos="284"/>
          <w:tab w:val="left" w:pos="1302"/>
        </w:tabs>
        <w:ind w:left="0" w:firstLine="0"/>
        <w:jc w:val="both"/>
        <w:rPr>
          <w:sz w:val="16"/>
          <w:szCs w:val="16"/>
          <w:lang w:val="uk-UA"/>
        </w:rPr>
      </w:pPr>
      <w:r w:rsidRPr="0098589A">
        <w:rPr>
          <w:sz w:val="16"/>
          <w:szCs w:val="16"/>
          <w:lang w:val="uk-UA"/>
        </w:rPr>
        <w:t>На відповіді на  запитання до 5 хв.;</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Збори провести без перерви;</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Хід загальних зборів технічними засобами не фіксувати. </w:t>
      </w:r>
    </w:p>
    <w:p w:rsidR="003140D0" w:rsidRPr="0098589A" w:rsidRDefault="003140D0" w:rsidP="00A35B03">
      <w:pPr>
        <w:pStyle w:val="a8"/>
        <w:spacing w:after="0"/>
        <w:jc w:val="both"/>
        <w:rPr>
          <w:b/>
          <w:sz w:val="16"/>
          <w:szCs w:val="16"/>
          <w:lang w:val="uk-UA"/>
        </w:rPr>
      </w:pPr>
      <w:r w:rsidRPr="0098589A">
        <w:rPr>
          <w:b/>
          <w:sz w:val="16"/>
          <w:szCs w:val="16"/>
          <w:lang w:val="uk-UA"/>
        </w:rPr>
        <w:t>З п’ятого питання порядку денного:</w:t>
      </w:r>
      <w:r w:rsidRPr="0098589A">
        <w:rPr>
          <w:sz w:val="16"/>
          <w:szCs w:val="16"/>
          <w:lang w:val="uk-UA"/>
        </w:rPr>
        <w:t xml:space="preserve"> Прийняття рішення за наслідками розгляду звіту Наглядової ради товариства про роботу у 201</w:t>
      </w:r>
      <w:r w:rsidR="002A59F0" w:rsidRPr="0098589A">
        <w:rPr>
          <w:sz w:val="16"/>
          <w:szCs w:val="16"/>
          <w:lang w:val="uk-UA"/>
        </w:rPr>
        <w:t>9</w:t>
      </w:r>
      <w:r w:rsidRPr="0098589A">
        <w:rPr>
          <w:sz w:val="16"/>
          <w:szCs w:val="16"/>
          <w:lang w:val="uk-UA"/>
        </w:rPr>
        <w:t xml:space="preserve"> році, затвердження звіту:</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За наслідками розгляду звіту, затвердити звіт Наглядової ради про роботу у 201</w:t>
      </w:r>
      <w:r w:rsidR="002A59F0" w:rsidRPr="0098589A">
        <w:rPr>
          <w:bCs/>
          <w:sz w:val="16"/>
          <w:szCs w:val="16"/>
          <w:lang w:val="uk-UA"/>
        </w:rPr>
        <w:t>9</w:t>
      </w:r>
      <w:r w:rsidRPr="0098589A">
        <w:rPr>
          <w:bCs/>
          <w:sz w:val="16"/>
          <w:szCs w:val="16"/>
          <w:lang w:val="uk-UA"/>
        </w:rPr>
        <w:t xml:space="preserve"> році;</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Визнати роботу наглядової ради у 201</w:t>
      </w:r>
      <w:r w:rsidR="002A59F0" w:rsidRPr="0098589A">
        <w:rPr>
          <w:bCs/>
          <w:sz w:val="16"/>
          <w:szCs w:val="16"/>
          <w:lang w:val="uk-UA"/>
        </w:rPr>
        <w:t>9</w:t>
      </w:r>
      <w:r w:rsidR="00EA584E" w:rsidRPr="0098589A">
        <w:rPr>
          <w:bCs/>
          <w:sz w:val="16"/>
          <w:szCs w:val="16"/>
          <w:lang w:val="uk-UA"/>
        </w:rPr>
        <w:t xml:space="preserve"> </w:t>
      </w:r>
      <w:r w:rsidRPr="0098589A">
        <w:rPr>
          <w:bCs/>
          <w:sz w:val="16"/>
          <w:szCs w:val="16"/>
          <w:lang w:val="uk-UA"/>
        </w:rPr>
        <w:t>році задовільною</w:t>
      </w:r>
      <w:r w:rsidRPr="0098589A">
        <w:rPr>
          <w:bCs/>
          <w:spacing w:val="1"/>
          <w:sz w:val="16"/>
          <w:szCs w:val="16"/>
          <w:lang w:val="uk-UA"/>
        </w:rPr>
        <w:t>.</w:t>
      </w:r>
    </w:p>
    <w:p w:rsidR="003140D0" w:rsidRPr="0098589A" w:rsidRDefault="003140D0" w:rsidP="00A35B03">
      <w:pPr>
        <w:jc w:val="both"/>
        <w:rPr>
          <w:sz w:val="16"/>
          <w:szCs w:val="16"/>
          <w:lang w:val="uk-UA"/>
        </w:rPr>
      </w:pPr>
      <w:r w:rsidRPr="0098589A">
        <w:rPr>
          <w:b/>
          <w:sz w:val="16"/>
          <w:szCs w:val="16"/>
          <w:lang w:val="uk-UA"/>
        </w:rPr>
        <w:t xml:space="preserve">З шостого питання порядку денного: </w:t>
      </w:r>
      <w:r w:rsidRPr="0098589A">
        <w:rPr>
          <w:sz w:val="16"/>
          <w:szCs w:val="16"/>
          <w:lang w:val="uk-UA"/>
        </w:rPr>
        <w:t>Прийняття рішення за наслідками розгляду</w:t>
      </w:r>
      <w:r w:rsidRPr="0098589A">
        <w:rPr>
          <w:sz w:val="16"/>
          <w:szCs w:val="16"/>
          <w:lang w:val="uk-UA" w:eastAsia="uk-UA"/>
        </w:rPr>
        <w:t xml:space="preserve"> звіту Виконавчого органу Товариства про результати фінансово-господарської діяльності Товариства за 201</w:t>
      </w:r>
      <w:r w:rsidR="00833287" w:rsidRPr="0098589A">
        <w:rPr>
          <w:sz w:val="16"/>
          <w:szCs w:val="16"/>
          <w:lang w:val="uk-UA" w:eastAsia="uk-UA"/>
        </w:rPr>
        <w:t>9</w:t>
      </w:r>
      <w:r w:rsidRPr="0098589A">
        <w:rPr>
          <w:sz w:val="16"/>
          <w:szCs w:val="16"/>
          <w:lang w:val="uk-UA" w:eastAsia="uk-UA"/>
        </w:rPr>
        <w:t xml:space="preserve"> р., </w:t>
      </w:r>
      <w:r w:rsidRPr="0098589A">
        <w:rPr>
          <w:sz w:val="16"/>
          <w:szCs w:val="16"/>
          <w:lang w:val="uk-UA"/>
        </w:rPr>
        <w:t>затвердження звіту:</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За наслідками розгляду звіту виконавчого органу, затвердити звіт Виконавчого органу про результати фінансово-господарської діяльності Товариства за 201</w:t>
      </w:r>
      <w:r w:rsidR="00833287" w:rsidRPr="0098589A">
        <w:rPr>
          <w:bCs/>
          <w:sz w:val="16"/>
          <w:szCs w:val="16"/>
          <w:lang w:val="uk-UA"/>
        </w:rPr>
        <w:t>9</w:t>
      </w:r>
      <w:r w:rsidRPr="0098589A">
        <w:rPr>
          <w:bCs/>
          <w:sz w:val="16"/>
          <w:szCs w:val="16"/>
          <w:lang w:val="uk-UA"/>
        </w:rPr>
        <w:t xml:space="preserve"> рік. </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Визнати роботу Виконавчого органу за результатами фінансово-господарської діяльності товариства у 201</w:t>
      </w:r>
      <w:r w:rsidR="00833287" w:rsidRPr="0098589A">
        <w:rPr>
          <w:bCs/>
          <w:sz w:val="16"/>
          <w:szCs w:val="16"/>
          <w:lang w:val="uk-UA"/>
        </w:rPr>
        <w:t>9</w:t>
      </w:r>
      <w:r w:rsidRPr="0098589A">
        <w:rPr>
          <w:bCs/>
          <w:sz w:val="16"/>
          <w:szCs w:val="16"/>
          <w:lang w:val="uk-UA"/>
        </w:rPr>
        <w:t xml:space="preserve"> році задовільною, тобто такою, що відповідає вимогам законодавства та Статуту Товариства.</w:t>
      </w:r>
    </w:p>
    <w:p w:rsidR="003140D0" w:rsidRPr="0098589A" w:rsidRDefault="003140D0" w:rsidP="00A35B03">
      <w:pPr>
        <w:jc w:val="both"/>
        <w:rPr>
          <w:b/>
          <w:sz w:val="16"/>
          <w:szCs w:val="16"/>
          <w:lang w:val="uk-UA"/>
        </w:rPr>
      </w:pPr>
      <w:r w:rsidRPr="0098589A">
        <w:rPr>
          <w:b/>
          <w:sz w:val="16"/>
          <w:szCs w:val="16"/>
          <w:lang w:val="uk-UA"/>
        </w:rPr>
        <w:t xml:space="preserve">З сьомого питання порядку денного: </w:t>
      </w:r>
      <w:r w:rsidRPr="0098589A">
        <w:rPr>
          <w:sz w:val="16"/>
          <w:szCs w:val="16"/>
          <w:lang w:val="uk-UA" w:eastAsia="uk-UA"/>
        </w:rPr>
        <w:t>Визначення основних напрямків діяльності Товариства на/у 20</w:t>
      </w:r>
      <w:r w:rsidR="00833287" w:rsidRPr="0098589A">
        <w:rPr>
          <w:sz w:val="16"/>
          <w:szCs w:val="16"/>
          <w:lang w:val="uk-UA" w:eastAsia="uk-UA"/>
        </w:rPr>
        <w:t>20</w:t>
      </w:r>
      <w:r w:rsidRPr="0098589A">
        <w:rPr>
          <w:sz w:val="16"/>
          <w:szCs w:val="16"/>
          <w:lang w:val="uk-UA" w:eastAsia="uk-UA"/>
        </w:rPr>
        <w:t xml:space="preserve"> р</w:t>
      </w:r>
      <w:r w:rsidRPr="0098589A">
        <w:rPr>
          <w:sz w:val="16"/>
          <w:szCs w:val="16"/>
          <w:lang w:val="uk-UA"/>
        </w:rPr>
        <w:t>. :</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pacing w:val="-4"/>
          <w:sz w:val="16"/>
          <w:szCs w:val="16"/>
          <w:lang w:val="uk-UA"/>
        </w:rPr>
        <w:t>Затвердити запропоновані основні напрямки діяльності Товариства на/у 20</w:t>
      </w:r>
      <w:r w:rsidR="00833287" w:rsidRPr="0098589A">
        <w:rPr>
          <w:spacing w:val="-4"/>
          <w:sz w:val="16"/>
          <w:szCs w:val="16"/>
          <w:lang w:val="uk-UA"/>
        </w:rPr>
        <w:t>20</w:t>
      </w:r>
      <w:r w:rsidRPr="0098589A">
        <w:rPr>
          <w:spacing w:val="-4"/>
          <w:sz w:val="16"/>
          <w:szCs w:val="16"/>
          <w:lang w:val="uk-UA"/>
        </w:rPr>
        <w:t xml:space="preserve"> р.</w:t>
      </w:r>
      <w:r w:rsidRPr="0098589A">
        <w:rPr>
          <w:sz w:val="16"/>
          <w:szCs w:val="16"/>
          <w:lang w:val="uk-UA"/>
        </w:rPr>
        <w:t>:</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z w:val="16"/>
          <w:szCs w:val="16"/>
          <w:lang w:val="uk-UA"/>
        </w:rPr>
        <w:t>Провести заходи по можливому залученню додаткових внесків (вкладень, тощо), здійснити, у випадку необхідності, купівлю нового обладнання, тощо та/або продаж, у т.ч. яке не використовується, тощо</w:t>
      </w:r>
      <w:r w:rsidRPr="0098589A">
        <w:rPr>
          <w:spacing w:val="-4"/>
          <w:sz w:val="16"/>
          <w:szCs w:val="16"/>
          <w:lang w:val="uk-UA"/>
        </w:rPr>
        <w:t>.</w:t>
      </w:r>
    </w:p>
    <w:p w:rsidR="009E6F64" w:rsidRPr="0098589A" w:rsidRDefault="003140D0" w:rsidP="009E6F64">
      <w:pPr>
        <w:pStyle w:val="a8"/>
        <w:spacing w:after="0"/>
        <w:jc w:val="both"/>
        <w:rPr>
          <w:sz w:val="16"/>
          <w:szCs w:val="16"/>
          <w:lang w:val="uk-UA"/>
        </w:rPr>
      </w:pPr>
      <w:r w:rsidRPr="0098589A">
        <w:rPr>
          <w:b/>
          <w:sz w:val="16"/>
          <w:szCs w:val="16"/>
          <w:lang w:val="uk-UA"/>
        </w:rPr>
        <w:t>З восьмого питання порядку денного:</w:t>
      </w:r>
      <w:r w:rsidRPr="0098589A">
        <w:rPr>
          <w:sz w:val="16"/>
          <w:szCs w:val="16"/>
          <w:lang w:val="uk-UA"/>
        </w:rPr>
        <w:t xml:space="preserve"> </w:t>
      </w:r>
      <w:r w:rsidR="009E6F64" w:rsidRPr="0098589A">
        <w:rPr>
          <w:iCs/>
          <w:sz w:val="16"/>
          <w:szCs w:val="16"/>
          <w:lang w:val="uk-UA"/>
        </w:rPr>
        <w:t>Прийняття рішення за наслідками розгляду</w:t>
      </w:r>
      <w:r w:rsidR="009E6F64" w:rsidRPr="0098589A">
        <w:rPr>
          <w:sz w:val="16"/>
          <w:szCs w:val="16"/>
          <w:lang w:val="uk-UA" w:eastAsia="uk-UA"/>
        </w:rPr>
        <w:t xml:space="preserve"> звіту Ревізійної комісії Товариства за 201</w:t>
      </w:r>
      <w:r w:rsidR="00833287" w:rsidRPr="0098589A">
        <w:rPr>
          <w:sz w:val="16"/>
          <w:szCs w:val="16"/>
          <w:lang w:val="uk-UA" w:eastAsia="uk-UA"/>
        </w:rPr>
        <w:t>9</w:t>
      </w:r>
      <w:r w:rsidR="009E6F64" w:rsidRPr="0098589A">
        <w:rPr>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201</w:t>
      </w:r>
      <w:r w:rsidR="00833287" w:rsidRPr="0098589A">
        <w:rPr>
          <w:sz w:val="16"/>
          <w:szCs w:val="16"/>
          <w:lang w:val="uk-UA" w:eastAsia="uk-UA"/>
        </w:rPr>
        <w:t>9</w:t>
      </w:r>
      <w:r w:rsidR="009E6F64" w:rsidRPr="0098589A">
        <w:rPr>
          <w:sz w:val="16"/>
          <w:szCs w:val="16"/>
          <w:lang w:val="uk-UA" w:eastAsia="uk-UA"/>
        </w:rPr>
        <w:t xml:space="preserve"> </w:t>
      </w:r>
      <w:r w:rsidR="009E6F64" w:rsidRPr="0098589A">
        <w:rPr>
          <w:sz w:val="16"/>
          <w:szCs w:val="16"/>
          <w:lang w:val="uk-UA"/>
        </w:rPr>
        <w:t>р.</w:t>
      </w:r>
      <w:r w:rsidR="009E6F64" w:rsidRPr="0098589A">
        <w:rPr>
          <w:sz w:val="16"/>
          <w:szCs w:val="16"/>
          <w:lang w:val="uk-UA" w:eastAsia="uk-UA"/>
        </w:rPr>
        <w:t>:</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За наслідками розгляду звіту,</w:t>
      </w:r>
      <w:r w:rsidRPr="0098589A">
        <w:rPr>
          <w:bCs/>
          <w:sz w:val="16"/>
          <w:szCs w:val="16"/>
          <w:lang w:val="uk-UA"/>
        </w:rPr>
        <w:t xml:space="preserve"> з</w:t>
      </w:r>
      <w:r w:rsidRPr="0098589A">
        <w:rPr>
          <w:sz w:val="16"/>
          <w:szCs w:val="16"/>
          <w:lang w:val="uk-UA"/>
        </w:rPr>
        <w:t>атвердити звіт Ревізійної комісії Товариства за 201</w:t>
      </w:r>
      <w:r w:rsidR="00833287" w:rsidRPr="0098589A">
        <w:rPr>
          <w:sz w:val="16"/>
          <w:szCs w:val="16"/>
          <w:lang w:val="uk-UA"/>
        </w:rPr>
        <w:t>9</w:t>
      </w:r>
      <w:r w:rsidRPr="0098589A">
        <w:rPr>
          <w:sz w:val="16"/>
          <w:szCs w:val="16"/>
          <w:lang w:val="uk-UA"/>
        </w:rPr>
        <w:t xml:space="preserve"> рік;</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Визнати роботу Ревізійної комісії Товариства у 201</w:t>
      </w:r>
      <w:r w:rsidR="00833287" w:rsidRPr="0098589A">
        <w:rPr>
          <w:sz w:val="16"/>
          <w:szCs w:val="16"/>
          <w:lang w:val="uk-UA"/>
        </w:rPr>
        <w:t>9</w:t>
      </w:r>
      <w:r w:rsidRPr="0098589A">
        <w:rPr>
          <w:sz w:val="16"/>
          <w:szCs w:val="16"/>
          <w:lang w:val="uk-UA"/>
        </w:rPr>
        <w:t xml:space="preserve"> році задовільною;</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 xml:space="preserve">Затвердити висновок Ревізійної комісії Товариства </w:t>
      </w:r>
      <w:r w:rsidRPr="0098589A">
        <w:rPr>
          <w:sz w:val="16"/>
          <w:szCs w:val="16"/>
          <w:lang w:val="uk-UA" w:eastAsia="uk-UA"/>
        </w:rPr>
        <w:t>про перевірку звіту та балансу Товариства за 201</w:t>
      </w:r>
      <w:r w:rsidR="00833287" w:rsidRPr="0098589A">
        <w:rPr>
          <w:sz w:val="16"/>
          <w:szCs w:val="16"/>
          <w:lang w:val="uk-UA" w:eastAsia="uk-UA"/>
        </w:rPr>
        <w:t>9</w:t>
      </w:r>
      <w:r w:rsidRPr="0098589A">
        <w:rPr>
          <w:sz w:val="16"/>
          <w:szCs w:val="16"/>
          <w:lang w:val="uk-UA"/>
        </w:rPr>
        <w:t xml:space="preserve"> р.</w:t>
      </w:r>
    </w:p>
    <w:p w:rsidR="00BC1BE3" w:rsidRPr="0098589A" w:rsidRDefault="009E6F64" w:rsidP="00BC1BE3">
      <w:pPr>
        <w:jc w:val="both"/>
        <w:rPr>
          <w:sz w:val="16"/>
          <w:szCs w:val="16"/>
          <w:lang w:val="uk-UA"/>
        </w:rPr>
      </w:pPr>
      <w:r w:rsidRPr="0098589A">
        <w:rPr>
          <w:b/>
          <w:sz w:val="16"/>
          <w:szCs w:val="16"/>
          <w:lang w:val="uk-UA"/>
        </w:rPr>
        <w:t xml:space="preserve">З дев’ятого питання порядку денного: </w:t>
      </w:r>
      <w:r w:rsidR="00BC1BE3" w:rsidRPr="0098589A">
        <w:rPr>
          <w:sz w:val="16"/>
          <w:szCs w:val="16"/>
          <w:lang w:val="uk-UA"/>
        </w:rPr>
        <w:t>Затвердження/перезатвердження</w:t>
      </w:r>
      <w:r w:rsidR="00C3267E" w:rsidRPr="0098589A">
        <w:rPr>
          <w:sz w:val="16"/>
          <w:szCs w:val="16"/>
          <w:lang w:val="uk-UA"/>
        </w:rPr>
        <w:t>/</w:t>
      </w:r>
      <w:r w:rsidR="00BC1BE3" w:rsidRPr="0098589A">
        <w:rPr>
          <w:sz w:val="16"/>
          <w:szCs w:val="16"/>
          <w:lang w:val="uk-UA"/>
        </w:rPr>
        <w:t xml:space="preserve"> </w:t>
      </w:r>
      <w:r w:rsidR="00C3267E" w:rsidRPr="0098589A">
        <w:rPr>
          <w:sz w:val="16"/>
          <w:szCs w:val="16"/>
          <w:lang w:val="uk-UA"/>
        </w:rPr>
        <w:t xml:space="preserve">відміна </w:t>
      </w:r>
      <w:r w:rsidR="00BC1BE3" w:rsidRPr="0098589A">
        <w:rPr>
          <w:sz w:val="16"/>
          <w:szCs w:val="16"/>
          <w:lang w:val="uk-UA"/>
        </w:rPr>
        <w:t>рішення з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w:t>
      </w:r>
      <w:r w:rsidR="00806068" w:rsidRPr="0098589A">
        <w:rPr>
          <w:sz w:val="16"/>
          <w:szCs w:val="16"/>
          <w:lang w:val="uk-UA"/>
        </w:rPr>
        <w:t>:</w:t>
      </w:r>
    </w:p>
    <w:p w:rsidR="00B456C2" w:rsidRPr="00C95707" w:rsidRDefault="00307C96" w:rsidP="00A00926">
      <w:pPr>
        <w:shd w:val="clear" w:color="auto" w:fill="FFFFFF"/>
        <w:ind w:firstLine="284"/>
        <w:jc w:val="both"/>
        <w:rPr>
          <w:sz w:val="16"/>
          <w:szCs w:val="16"/>
          <w:lang w:val="uk-UA"/>
        </w:rPr>
      </w:pPr>
      <w:r w:rsidRPr="00C95707">
        <w:rPr>
          <w:sz w:val="16"/>
          <w:szCs w:val="16"/>
          <w:lang w:val="uk-UA"/>
        </w:rPr>
        <w:t xml:space="preserve">1. </w:t>
      </w:r>
      <w:r w:rsidR="00F5123A" w:rsidRPr="00C95707">
        <w:rPr>
          <w:sz w:val="16"/>
          <w:szCs w:val="16"/>
          <w:lang w:val="uk-UA"/>
        </w:rPr>
        <w:t>В</w:t>
      </w:r>
      <w:r w:rsidR="00C3267E" w:rsidRPr="00C95707">
        <w:rPr>
          <w:sz w:val="16"/>
          <w:szCs w:val="16"/>
          <w:lang w:val="uk-UA"/>
        </w:rPr>
        <w:t>ідмін</w:t>
      </w:r>
      <w:r w:rsidR="00F5123A" w:rsidRPr="00C95707">
        <w:rPr>
          <w:sz w:val="16"/>
          <w:szCs w:val="16"/>
          <w:lang w:val="uk-UA"/>
        </w:rPr>
        <w:t>ити</w:t>
      </w:r>
      <w:r w:rsidR="00C3267E" w:rsidRPr="00C95707">
        <w:rPr>
          <w:sz w:val="16"/>
          <w:szCs w:val="16"/>
          <w:lang w:val="uk-UA"/>
        </w:rPr>
        <w:t xml:space="preserve"> </w:t>
      </w:r>
      <w:r w:rsidR="000D4DB4" w:rsidRPr="00C95707">
        <w:rPr>
          <w:sz w:val="16"/>
          <w:szCs w:val="16"/>
          <w:lang w:val="uk-UA"/>
        </w:rPr>
        <w:t xml:space="preserve">прийняте </w:t>
      </w:r>
      <w:r w:rsidR="00C3267E" w:rsidRPr="00C95707">
        <w:rPr>
          <w:sz w:val="16"/>
          <w:szCs w:val="16"/>
          <w:lang w:val="uk-UA"/>
        </w:rPr>
        <w:t xml:space="preserve">рішення </w:t>
      </w:r>
      <w:r w:rsidR="000D4DB4" w:rsidRPr="00C95707">
        <w:rPr>
          <w:sz w:val="16"/>
          <w:szCs w:val="16"/>
          <w:lang w:val="uk-UA"/>
        </w:rPr>
        <w:t xml:space="preserve">з питання 10. </w:t>
      </w:r>
      <w:r w:rsidR="00C3267E" w:rsidRPr="00C95707">
        <w:rPr>
          <w:sz w:val="16"/>
          <w:szCs w:val="16"/>
          <w:lang w:val="uk-UA"/>
        </w:rPr>
        <w:t>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w:t>
      </w:r>
      <w:r w:rsidR="000D4DB4" w:rsidRPr="00C95707">
        <w:rPr>
          <w:sz w:val="16"/>
          <w:szCs w:val="16"/>
          <w:lang w:val="uk-UA"/>
        </w:rPr>
        <w:t xml:space="preserve">, </w:t>
      </w:r>
      <w:r w:rsidR="00C3267E" w:rsidRPr="00C95707">
        <w:rPr>
          <w:sz w:val="16"/>
          <w:szCs w:val="16"/>
          <w:lang w:val="uk-UA"/>
        </w:rPr>
        <w:t>що пов’язане з внесенням змін до фінансової звітності</w:t>
      </w:r>
      <w:r w:rsidR="00B456C2" w:rsidRPr="00C95707">
        <w:rPr>
          <w:sz w:val="16"/>
          <w:szCs w:val="16"/>
          <w:lang w:val="uk-UA"/>
        </w:rPr>
        <w:t>, а саме відмінити рішення яке було прийнято:</w:t>
      </w:r>
    </w:p>
    <w:p w:rsidR="00B456C2" w:rsidRPr="00C95707" w:rsidRDefault="00B456C2" w:rsidP="00B456C2">
      <w:pPr>
        <w:numPr>
          <w:ilvl w:val="0"/>
          <w:numId w:val="10"/>
        </w:numPr>
        <w:shd w:val="clear" w:color="auto" w:fill="FFFFFF"/>
        <w:tabs>
          <w:tab w:val="clear" w:pos="360"/>
          <w:tab w:val="num" w:pos="284"/>
        </w:tabs>
        <w:ind w:left="0" w:firstLine="0"/>
        <w:jc w:val="both"/>
        <w:rPr>
          <w:sz w:val="16"/>
          <w:szCs w:val="16"/>
          <w:lang w:val="uk-UA"/>
        </w:rPr>
      </w:pPr>
      <w:r w:rsidRPr="00C95707">
        <w:rPr>
          <w:spacing w:val="-1"/>
          <w:sz w:val="16"/>
          <w:szCs w:val="16"/>
          <w:lang w:val="uk-UA"/>
        </w:rPr>
        <w:t xml:space="preserve">Прибуток (сукупний дохід), отриманий Товариством за підсумками роботи 2018 р., </w:t>
      </w:r>
      <w:r w:rsidRPr="00C95707">
        <w:rPr>
          <w:sz w:val="16"/>
          <w:szCs w:val="16"/>
          <w:lang w:val="uk-UA"/>
        </w:rPr>
        <w:t xml:space="preserve">у сумі 3975,0 тис. грн. направити на розвиток виробництва в повному обсязі; </w:t>
      </w:r>
    </w:p>
    <w:p w:rsidR="00B456C2" w:rsidRPr="00C95707" w:rsidRDefault="00B456C2" w:rsidP="00B456C2">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не нараховувати та не виплачувати й відповідно розмір річних дивідендів не визначати;</w:t>
      </w:r>
    </w:p>
    <w:p w:rsidR="00B456C2" w:rsidRPr="00C95707" w:rsidRDefault="00B456C2" w:rsidP="00B456C2">
      <w:pPr>
        <w:pStyle w:val="a8"/>
        <w:numPr>
          <w:ilvl w:val="0"/>
          <w:numId w:val="11"/>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2018 р.;</w:t>
      </w:r>
    </w:p>
    <w:p w:rsidR="00C3267E" w:rsidRPr="00C95707" w:rsidRDefault="00B456C2" w:rsidP="00B456C2">
      <w:pPr>
        <w:pStyle w:val="a8"/>
        <w:numPr>
          <w:ilvl w:val="0"/>
          <w:numId w:val="12"/>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2019 р., а саме: у</w:t>
      </w:r>
      <w:r w:rsidRPr="00C95707">
        <w:rPr>
          <w:sz w:val="16"/>
          <w:szCs w:val="16"/>
          <w:lang w:val="uk-UA"/>
        </w:rPr>
        <w:t xml:space="preserve"> разі отримання прибутку, направити його на розвиток виробництва в повному обсязі</w:t>
      </w:r>
      <w:r w:rsidR="00C3267E" w:rsidRPr="00C95707">
        <w:rPr>
          <w:sz w:val="16"/>
          <w:szCs w:val="16"/>
          <w:lang w:val="uk-UA"/>
        </w:rPr>
        <w:t>;</w:t>
      </w:r>
    </w:p>
    <w:p w:rsidR="00C3267E" w:rsidRPr="00C95707" w:rsidRDefault="00307C96" w:rsidP="00A00926">
      <w:pPr>
        <w:shd w:val="clear" w:color="auto" w:fill="FFFFFF"/>
        <w:ind w:firstLine="284"/>
        <w:jc w:val="both"/>
        <w:rPr>
          <w:sz w:val="16"/>
          <w:szCs w:val="16"/>
          <w:lang w:val="uk-UA"/>
        </w:rPr>
      </w:pPr>
      <w:r w:rsidRPr="00C95707">
        <w:rPr>
          <w:sz w:val="16"/>
          <w:szCs w:val="16"/>
          <w:lang w:val="uk-UA"/>
        </w:rPr>
        <w:t xml:space="preserve">2. </w:t>
      </w:r>
      <w:r w:rsidR="00C3267E" w:rsidRPr="00C95707">
        <w:rPr>
          <w:sz w:val="16"/>
          <w:szCs w:val="16"/>
          <w:lang w:val="uk-UA"/>
        </w:rPr>
        <w:t xml:space="preserve">Прийняти </w:t>
      </w:r>
      <w:r w:rsidR="00F5123A" w:rsidRPr="00C95707">
        <w:rPr>
          <w:sz w:val="16"/>
          <w:szCs w:val="16"/>
          <w:lang w:val="uk-UA"/>
        </w:rPr>
        <w:t xml:space="preserve">та затвердити </w:t>
      </w:r>
      <w:r w:rsidR="00C3267E" w:rsidRPr="00C95707">
        <w:rPr>
          <w:sz w:val="16"/>
          <w:szCs w:val="16"/>
          <w:lang w:val="uk-UA"/>
        </w:rPr>
        <w:t xml:space="preserve">нове рішення щодо питання 10. загальних зборів акціонерів, які відбулися 17.04.2019 р. (протокол загальних зборів акціонерів які відбулися 17.04.2019р.) щодо розподілу прибутку або покриття збитків Товариства за результатами діяльності 2018р. (Розподіл прибутку або покриття збитків Товариства за результати діяльності 2018р., затвердження розміру річних дивідендів, з урахуванням вимог, передбачених законом </w:t>
      </w:r>
      <w:r w:rsidR="00C3267E" w:rsidRPr="00C95707">
        <w:rPr>
          <w:sz w:val="16"/>
          <w:szCs w:val="16"/>
          <w:lang w:val="uk-UA"/>
        </w:rPr>
        <w:lastRenderedPageBreak/>
        <w:t>(затвердження річних результатів діяльності, затвердження порядку розподілу прибутку, затвердження розміру річних дивідендів, з урахуванням вимог, передбачених законом, тощо)), визначення планових нормативів розподілу прибутку 2019 р.), що пов’язане з внесенням змін до фінансової звітності, а саме:</w:t>
      </w:r>
    </w:p>
    <w:p w:rsidR="008919B6" w:rsidRPr="00C95707" w:rsidRDefault="008919B6" w:rsidP="008919B6">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Збиток у сумі 5525,0 тис. грн., отриманий Товариством за підсумками роботи у 2018р.</w:t>
      </w:r>
      <w:r w:rsidR="004101B6" w:rsidRPr="00C95707">
        <w:rPr>
          <w:sz w:val="16"/>
          <w:szCs w:val="16"/>
          <w:lang w:val="uk-UA"/>
        </w:rPr>
        <w:t>,</w:t>
      </w:r>
      <w:r w:rsidRPr="00C95707">
        <w:rPr>
          <w:sz w:val="16"/>
          <w:szCs w:val="16"/>
          <w:lang w:val="uk-UA"/>
        </w:rPr>
        <w:t xml:space="preserve"> покрити за рахунок нерозподіленого прибутку минулих років та за рахунок майбутніх періодів;</w:t>
      </w:r>
    </w:p>
    <w:p w:rsidR="008919B6" w:rsidRPr="00C95707" w:rsidRDefault="004101B6" w:rsidP="008919B6">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2018 р., а ні з чистого прибутку, а ні з нерозподіленого прибутку минулих років (за його відсутності), не нараховувати та не виплачувати</w:t>
      </w:r>
      <w:r w:rsidR="00F508F3" w:rsidRPr="00C95707">
        <w:rPr>
          <w:sz w:val="16"/>
          <w:szCs w:val="16"/>
          <w:lang w:val="uk-UA"/>
        </w:rPr>
        <w:t>,</w:t>
      </w:r>
      <w:r w:rsidRPr="00C95707">
        <w:rPr>
          <w:sz w:val="16"/>
          <w:szCs w:val="16"/>
          <w:lang w:val="uk-UA"/>
        </w:rPr>
        <w:t xml:space="preserve"> й відповідно</w:t>
      </w:r>
      <w:r w:rsidR="00F508F3" w:rsidRPr="00C95707">
        <w:rPr>
          <w:sz w:val="16"/>
          <w:szCs w:val="16"/>
          <w:lang w:val="uk-UA"/>
        </w:rPr>
        <w:t>,</w:t>
      </w:r>
      <w:r w:rsidRPr="00C95707">
        <w:rPr>
          <w:sz w:val="16"/>
          <w:szCs w:val="16"/>
          <w:lang w:val="uk-UA"/>
        </w:rPr>
        <w:t xml:space="preserve"> розмір річних дивідендів не визначати</w:t>
      </w:r>
      <w:r w:rsidR="008919B6" w:rsidRPr="00C95707">
        <w:rPr>
          <w:sz w:val="16"/>
          <w:szCs w:val="16"/>
          <w:lang w:val="uk-UA"/>
        </w:rPr>
        <w:t>;</w:t>
      </w:r>
    </w:p>
    <w:p w:rsidR="008919B6" w:rsidRPr="00C95707" w:rsidRDefault="008919B6" w:rsidP="008919B6">
      <w:pPr>
        <w:pStyle w:val="a8"/>
        <w:numPr>
          <w:ilvl w:val="0"/>
          <w:numId w:val="11"/>
        </w:numPr>
        <w:tabs>
          <w:tab w:val="clear" w:pos="360"/>
          <w:tab w:val="num" w:pos="284"/>
        </w:tabs>
        <w:spacing w:after="0"/>
        <w:ind w:left="0" w:firstLine="0"/>
        <w:jc w:val="both"/>
        <w:rPr>
          <w:sz w:val="16"/>
          <w:szCs w:val="16"/>
          <w:lang w:val="uk-UA"/>
        </w:rPr>
      </w:pPr>
      <w:r w:rsidRPr="00C95707">
        <w:rPr>
          <w:spacing w:val="-1"/>
          <w:sz w:val="16"/>
          <w:szCs w:val="16"/>
          <w:lang w:val="uk-UA"/>
        </w:rPr>
        <w:t>Затвердити річні результати діяльності Товариства за підсумками роботи 201</w:t>
      </w:r>
      <w:r w:rsidR="00533750" w:rsidRPr="00C95707">
        <w:rPr>
          <w:spacing w:val="-1"/>
          <w:sz w:val="16"/>
          <w:szCs w:val="16"/>
          <w:lang w:val="uk-UA"/>
        </w:rPr>
        <w:t>8</w:t>
      </w:r>
      <w:r w:rsidRPr="00C95707">
        <w:rPr>
          <w:spacing w:val="-1"/>
          <w:sz w:val="16"/>
          <w:szCs w:val="16"/>
          <w:lang w:val="uk-UA"/>
        </w:rPr>
        <w:t xml:space="preserve"> р.;</w:t>
      </w:r>
    </w:p>
    <w:p w:rsidR="008919B6" w:rsidRPr="00C95707" w:rsidRDefault="008919B6" w:rsidP="008919B6">
      <w:pPr>
        <w:pStyle w:val="a8"/>
        <w:numPr>
          <w:ilvl w:val="0"/>
          <w:numId w:val="12"/>
        </w:numPr>
        <w:tabs>
          <w:tab w:val="clear" w:pos="360"/>
          <w:tab w:val="num" w:pos="284"/>
        </w:tabs>
        <w:spacing w:after="0"/>
        <w:ind w:left="0" w:firstLine="0"/>
        <w:jc w:val="both"/>
        <w:rPr>
          <w:sz w:val="16"/>
          <w:szCs w:val="16"/>
          <w:lang w:val="uk-UA"/>
        </w:rPr>
      </w:pPr>
      <w:r w:rsidRPr="00C95707">
        <w:rPr>
          <w:spacing w:val="-4"/>
          <w:sz w:val="16"/>
          <w:szCs w:val="16"/>
          <w:lang w:val="uk-UA"/>
        </w:rPr>
        <w:t>Затвердити планові нормативи розподілу прибутку 20</w:t>
      </w:r>
      <w:r w:rsidR="00533750" w:rsidRPr="00C95707">
        <w:rPr>
          <w:spacing w:val="-4"/>
          <w:sz w:val="16"/>
          <w:szCs w:val="16"/>
          <w:lang w:val="uk-UA"/>
        </w:rPr>
        <w:t>19</w:t>
      </w:r>
      <w:r w:rsidRPr="00C95707">
        <w:rPr>
          <w:spacing w:val="-4"/>
          <w:sz w:val="16"/>
          <w:szCs w:val="16"/>
          <w:lang w:val="uk-UA"/>
        </w:rPr>
        <w:t xml:space="preserve"> р., </w:t>
      </w:r>
      <w:r w:rsidR="00533750" w:rsidRPr="00C95707">
        <w:rPr>
          <w:spacing w:val="-4"/>
          <w:sz w:val="16"/>
          <w:szCs w:val="16"/>
          <w:lang w:val="uk-UA"/>
        </w:rPr>
        <w:t>а саме: у</w:t>
      </w:r>
      <w:r w:rsidR="00533750" w:rsidRPr="00C95707">
        <w:rPr>
          <w:sz w:val="16"/>
          <w:szCs w:val="16"/>
          <w:lang w:val="uk-UA"/>
        </w:rPr>
        <w:t xml:space="preserve"> разі отримання прибутку, направити його на покриття нерозподіленого збитку минулих років, а у разі його перевищення - на розвиток виробництва в повному обсязі</w:t>
      </w:r>
      <w:r w:rsidRPr="00C95707">
        <w:rPr>
          <w:sz w:val="16"/>
          <w:szCs w:val="16"/>
          <w:lang w:val="uk-UA"/>
        </w:rPr>
        <w:t>.</w:t>
      </w:r>
    </w:p>
    <w:p w:rsidR="00876369" w:rsidRPr="00C95707" w:rsidRDefault="00BC1BE3" w:rsidP="009E6F64">
      <w:pPr>
        <w:jc w:val="both"/>
        <w:rPr>
          <w:b/>
          <w:sz w:val="16"/>
          <w:szCs w:val="16"/>
          <w:lang w:val="uk-UA"/>
        </w:rPr>
      </w:pPr>
      <w:r w:rsidRPr="00C95707">
        <w:rPr>
          <w:b/>
          <w:sz w:val="16"/>
          <w:szCs w:val="16"/>
          <w:lang w:val="uk-UA"/>
        </w:rPr>
        <w:t xml:space="preserve">З десятого питання порядку денного: </w:t>
      </w:r>
      <w:r w:rsidR="00D21C8A" w:rsidRPr="00C95707">
        <w:rPr>
          <w:sz w:val="16"/>
          <w:szCs w:val="16"/>
          <w:lang w:val="uk-UA"/>
        </w:rPr>
        <w:t>Затвердження/перезатвердження річного звіту (у т.ч. баланс та інші форми бухгалтерської звітності) Товариства за 2018 р. (питання 9. загальних зборів акціонерів, які відбулися 17.04.2019 р. (протокол загальних зборів акціонерів які відбулися 17.04.2019р. - Затвердження річного звіту (баланс та інші форми бухгалтерської звітності) Товариства за 2018 р.))</w:t>
      </w:r>
      <w:r w:rsidR="00024A0F" w:rsidRPr="00C95707">
        <w:rPr>
          <w:sz w:val="16"/>
          <w:szCs w:val="16"/>
          <w:lang w:val="uk-UA"/>
        </w:rPr>
        <w:t>, що пов’язане з внесенням змін до фінансової звітності</w:t>
      </w:r>
      <w:r w:rsidR="00876369" w:rsidRPr="00C95707">
        <w:rPr>
          <w:sz w:val="16"/>
          <w:szCs w:val="16"/>
          <w:lang w:val="uk-UA"/>
        </w:rPr>
        <w:t>:</w:t>
      </w:r>
    </w:p>
    <w:p w:rsidR="00876369" w:rsidRPr="00C95707" w:rsidRDefault="00876369" w:rsidP="000530FF">
      <w:pPr>
        <w:pStyle w:val="a6"/>
        <w:numPr>
          <w:ilvl w:val="0"/>
          <w:numId w:val="9"/>
        </w:numPr>
        <w:tabs>
          <w:tab w:val="clear" w:pos="360"/>
          <w:tab w:val="num" w:pos="0"/>
          <w:tab w:val="left" w:pos="284"/>
        </w:tabs>
        <w:ind w:left="0" w:firstLine="0"/>
        <w:jc w:val="both"/>
        <w:rPr>
          <w:sz w:val="16"/>
          <w:szCs w:val="16"/>
          <w:lang w:val="uk-UA"/>
        </w:rPr>
      </w:pPr>
      <w:r w:rsidRPr="00C95707">
        <w:rPr>
          <w:sz w:val="16"/>
          <w:szCs w:val="16"/>
          <w:lang w:val="uk-UA"/>
        </w:rPr>
        <w:t>Затвердити/перезатвердити річний звіт</w:t>
      </w:r>
      <w:r w:rsidRPr="00C95707">
        <w:rPr>
          <w:b/>
          <w:sz w:val="16"/>
          <w:szCs w:val="16"/>
          <w:lang w:val="uk-UA"/>
        </w:rPr>
        <w:t xml:space="preserve"> </w:t>
      </w:r>
      <w:r w:rsidRPr="00C95707">
        <w:rPr>
          <w:sz w:val="16"/>
          <w:szCs w:val="16"/>
          <w:lang w:val="uk-UA"/>
        </w:rPr>
        <w:t>(у т.ч. баланс та інші форми бухгалтерської звітності) Товариства за 2018 р.</w:t>
      </w:r>
      <w:r w:rsidR="000530FF" w:rsidRPr="00C95707">
        <w:rPr>
          <w:sz w:val="16"/>
          <w:szCs w:val="16"/>
          <w:lang w:val="uk-UA"/>
        </w:rPr>
        <w:t>, що пов’язане з внесенням змін до фінансової звітності.</w:t>
      </w:r>
    </w:p>
    <w:p w:rsidR="00320306" w:rsidRPr="00C95707" w:rsidRDefault="00320306" w:rsidP="009E6F64">
      <w:pPr>
        <w:jc w:val="both"/>
        <w:rPr>
          <w:sz w:val="16"/>
          <w:szCs w:val="16"/>
          <w:lang w:val="uk-UA"/>
        </w:rPr>
      </w:pPr>
      <w:r w:rsidRPr="00C95707">
        <w:rPr>
          <w:b/>
          <w:sz w:val="16"/>
          <w:szCs w:val="16"/>
          <w:lang w:val="uk-UA"/>
        </w:rPr>
        <w:t xml:space="preserve">З одинадцятого питання порядку денного: </w:t>
      </w:r>
      <w:r w:rsidR="00876369" w:rsidRPr="00C95707">
        <w:rPr>
          <w:sz w:val="16"/>
          <w:szCs w:val="16"/>
          <w:lang w:val="uk-UA"/>
        </w:rPr>
        <w:t>Затвердження річного звіту (у т.ч. баланс та інші форми бухгалтерської звітності) Товариства за 2019 р.:</w:t>
      </w:r>
    </w:p>
    <w:p w:rsidR="00876369" w:rsidRPr="00C95707" w:rsidRDefault="00876369" w:rsidP="00876369">
      <w:pPr>
        <w:numPr>
          <w:ilvl w:val="0"/>
          <w:numId w:val="9"/>
        </w:numPr>
        <w:tabs>
          <w:tab w:val="left" w:pos="0"/>
        </w:tabs>
        <w:autoSpaceDE w:val="0"/>
        <w:autoSpaceDN w:val="0"/>
        <w:adjustRightInd w:val="0"/>
        <w:ind w:left="0" w:firstLine="0"/>
        <w:jc w:val="both"/>
        <w:rPr>
          <w:bCs/>
          <w:sz w:val="16"/>
          <w:szCs w:val="16"/>
          <w:lang w:val="uk-UA"/>
        </w:rPr>
      </w:pPr>
      <w:r w:rsidRPr="00C95707">
        <w:rPr>
          <w:bCs/>
          <w:sz w:val="16"/>
          <w:szCs w:val="16"/>
          <w:lang w:val="uk-UA"/>
        </w:rPr>
        <w:t>Затвердити річний звіт (</w:t>
      </w:r>
      <w:r w:rsidRPr="00C95707">
        <w:rPr>
          <w:sz w:val="16"/>
          <w:szCs w:val="16"/>
          <w:lang w:val="uk-UA"/>
        </w:rPr>
        <w:t xml:space="preserve">у т.ч. </w:t>
      </w:r>
      <w:r w:rsidRPr="00C95707">
        <w:rPr>
          <w:bCs/>
          <w:sz w:val="16"/>
          <w:szCs w:val="16"/>
          <w:lang w:val="uk-UA"/>
        </w:rPr>
        <w:t>баланс та інші форми бухгалтерської (фінансової) звітності)) Товариства за 2019 р.</w:t>
      </w:r>
    </w:p>
    <w:p w:rsidR="009E6F64" w:rsidRPr="00C95707" w:rsidRDefault="007D10CC" w:rsidP="009E6F64">
      <w:pPr>
        <w:jc w:val="both"/>
        <w:rPr>
          <w:sz w:val="16"/>
          <w:szCs w:val="16"/>
          <w:lang w:val="uk-UA"/>
        </w:rPr>
      </w:pPr>
      <w:r w:rsidRPr="00C95707">
        <w:rPr>
          <w:b/>
          <w:sz w:val="16"/>
          <w:szCs w:val="16"/>
          <w:lang w:val="uk-UA"/>
        </w:rPr>
        <w:t xml:space="preserve">З дванадцятого питання порядку денного: </w:t>
      </w:r>
      <w:r w:rsidRPr="00C95707">
        <w:rPr>
          <w:sz w:val="16"/>
          <w:szCs w:val="16"/>
          <w:lang w:val="uk-UA"/>
        </w:rPr>
        <w:t>Розподіл прибутку або покриття збитків Товариства за результатами діяльності 2019р.,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w:t>
      </w:r>
      <w:r w:rsidR="00507166" w:rsidRPr="00C95707">
        <w:rPr>
          <w:sz w:val="16"/>
          <w:szCs w:val="16"/>
          <w:lang w:val="uk-UA"/>
        </w:rPr>
        <w:t xml:space="preserve"> (покриття збитк</w:t>
      </w:r>
      <w:r w:rsidR="00717EE4" w:rsidRPr="00C95707">
        <w:rPr>
          <w:sz w:val="16"/>
          <w:szCs w:val="16"/>
          <w:lang w:val="uk-UA"/>
        </w:rPr>
        <w:t>у</w:t>
      </w:r>
      <w:r w:rsidR="00507166" w:rsidRPr="00C95707">
        <w:rPr>
          <w:sz w:val="16"/>
          <w:szCs w:val="16"/>
          <w:lang w:val="uk-UA"/>
        </w:rPr>
        <w:t>)</w:t>
      </w:r>
      <w:r w:rsidRPr="00C95707">
        <w:rPr>
          <w:sz w:val="16"/>
          <w:szCs w:val="16"/>
          <w:lang w:val="uk-UA"/>
        </w:rPr>
        <w:t>, затвердження розміру річних дивідендів, з урахуванням вимог, передбачених законом, тощо)), визначення планових нормативів розподілу прибутку 2020 р.</w:t>
      </w:r>
      <w:r w:rsidR="009E6F64" w:rsidRPr="00C95707">
        <w:rPr>
          <w:sz w:val="16"/>
          <w:szCs w:val="16"/>
          <w:lang w:val="uk-UA"/>
        </w:rPr>
        <w:t>:</w:t>
      </w:r>
    </w:p>
    <w:p w:rsidR="009E6F64" w:rsidRPr="00C95707" w:rsidRDefault="009E6F64" w:rsidP="009E6F64">
      <w:pPr>
        <w:numPr>
          <w:ilvl w:val="0"/>
          <w:numId w:val="10"/>
        </w:numPr>
        <w:shd w:val="clear" w:color="auto" w:fill="FFFFFF"/>
        <w:tabs>
          <w:tab w:val="clear" w:pos="360"/>
          <w:tab w:val="num" w:pos="284"/>
        </w:tabs>
        <w:ind w:left="0" w:firstLine="0"/>
        <w:jc w:val="both"/>
        <w:rPr>
          <w:sz w:val="16"/>
          <w:szCs w:val="16"/>
          <w:lang w:val="uk-UA"/>
        </w:rPr>
      </w:pPr>
      <w:r w:rsidRPr="00C95707">
        <w:rPr>
          <w:spacing w:val="-1"/>
          <w:sz w:val="16"/>
          <w:szCs w:val="16"/>
          <w:lang w:val="uk-UA"/>
        </w:rPr>
        <w:t>Прибуток (сукупний дохід), отриманий Товариством за підсумками роботи 201</w:t>
      </w:r>
      <w:r w:rsidR="00933846" w:rsidRPr="00C95707">
        <w:rPr>
          <w:spacing w:val="-1"/>
          <w:sz w:val="16"/>
          <w:szCs w:val="16"/>
          <w:lang w:val="uk-UA"/>
        </w:rPr>
        <w:t>9</w:t>
      </w:r>
      <w:r w:rsidRPr="00C95707">
        <w:rPr>
          <w:spacing w:val="-1"/>
          <w:sz w:val="16"/>
          <w:szCs w:val="16"/>
          <w:lang w:val="uk-UA"/>
        </w:rPr>
        <w:t xml:space="preserve"> р., </w:t>
      </w:r>
      <w:r w:rsidRPr="00C95707">
        <w:rPr>
          <w:sz w:val="16"/>
          <w:szCs w:val="16"/>
          <w:lang w:val="uk-UA"/>
        </w:rPr>
        <w:t xml:space="preserve">у сумі </w:t>
      </w:r>
      <w:r w:rsidR="00933846" w:rsidRPr="00C95707">
        <w:rPr>
          <w:sz w:val="16"/>
          <w:szCs w:val="16"/>
          <w:lang w:val="uk-UA"/>
        </w:rPr>
        <w:t>224</w:t>
      </w:r>
      <w:r w:rsidRPr="00C95707">
        <w:rPr>
          <w:sz w:val="16"/>
          <w:szCs w:val="16"/>
          <w:lang w:val="uk-UA"/>
        </w:rPr>
        <w:t>,</w:t>
      </w:r>
      <w:r w:rsidR="00933846" w:rsidRPr="00C95707">
        <w:rPr>
          <w:sz w:val="16"/>
          <w:szCs w:val="16"/>
          <w:lang w:val="uk-UA"/>
        </w:rPr>
        <w:t>5</w:t>
      </w:r>
      <w:r w:rsidRPr="00C95707">
        <w:rPr>
          <w:sz w:val="16"/>
          <w:szCs w:val="16"/>
          <w:lang w:val="uk-UA"/>
        </w:rPr>
        <w:t xml:space="preserve"> тис. грн. направити на </w:t>
      </w:r>
      <w:r w:rsidR="003340DC" w:rsidRPr="00C95707">
        <w:rPr>
          <w:sz w:val="16"/>
          <w:szCs w:val="16"/>
          <w:lang w:val="uk-UA"/>
        </w:rPr>
        <w:t xml:space="preserve">покриття </w:t>
      </w:r>
      <w:r w:rsidR="005A1D24" w:rsidRPr="00C95707">
        <w:rPr>
          <w:sz w:val="16"/>
          <w:szCs w:val="16"/>
          <w:lang w:val="uk-UA"/>
        </w:rPr>
        <w:t>нерозподіленого прибутку (непокритого збитку) звітного року</w:t>
      </w:r>
      <w:r w:rsidR="00AB0EBC" w:rsidRPr="00C95707">
        <w:rPr>
          <w:sz w:val="16"/>
          <w:szCs w:val="16"/>
          <w:lang w:val="uk-UA"/>
        </w:rPr>
        <w:t xml:space="preserve"> у повному обсязі</w:t>
      </w:r>
      <w:r w:rsidRPr="00C95707">
        <w:rPr>
          <w:sz w:val="16"/>
          <w:szCs w:val="16"/>
          <w:lang w:val="uk-UA"/>
        </w:rPr>
        <w:t xml:space="preserve">; </w:t>
      </w:r>
    </w:p>
    <w:p w:rsidR="009E6F64" w:rsidRPr="00C95707" w:rsidRDefault="009E6F64" w:rsidP="009E6F64">
      <w:pPr>
        <w:numPr>
          <w:ilvl w:val="0"/>
          <w:numId w:val="10"/>
        </w:numPr>
        <w:shd w:val="clear" w:color="auto" w:fill="FFFFFF"/>
        <w:tabs>
          <w:tab w:val="clear" w:pos="360"/>
          <w:tab w:val="num" w:pos="284"/>
        </w:tabs>
        <w:ind w:left="0" w:firstLine="0"/>
        <w:jc w:val="both"/>
        <w:rPr>
          <w:sz w:val="16"/>
          <w:szCs w:val="16"/>
          <w:lang w:val="uk-UA"/>
        </w:rPr>
      </w:pPr>
      <w:r w:rsidRPr="00C95707">
        <w:rPr>
          <w:sz w:val="16"/>
          <w:szCs w:val="16"/>
          <w:lang w:val="uk-UA"/>
        </w:rPr>
        <w:t>Дивіденди за підсумками роботи 201</w:t>
      </w:r>
      <w:r w:rsidR="00933846" w:rsidRPr="00C95707">
        <w:rPr>
          <w:sz w:val="16"/>
          <w:szCs w:val="16"/>
          <w:lang w:val="uk-UA"/>
        </w:rPr>
        <w:t>9</w:t>
      </w:r>
      <w:r w:rsidRPr="00C95707">
        <w:rPr>
          <w:sz w:val="16"/>
          <w:szCs w:val="16"/>
          <w:lang w:val="uk-UA"/>
        </w:rPr>
        <w:t xml:space="preserve"> р., а ні з чистого прибутку, а ні з нерозподіленого прибутку минулих років</w:t>
      </w:r>
      <w:r w:rsidR="006055F6" w:rsidRPr="00C95707">
        <w:rPr>
          <w:sz w:val="16"/>
          <w:szCs w:val="16"/>
          <w:lang w:val="uk-UA"/>
        </w:rPr>
        <w:t xml:space="preserve"> (за його відсутності)</w:t>
      </w:r>
      <w:r w:rsidRPr="00C95707">
        <w:rPr>
          <w:sz w:val="16"/>
          <w:szCs w:val="16"/>
          <w:lang w:val="uk-UA"/>
        </w:rPr>
        <w:t>, не нараховувати та не виплачувати</w:t>
      </w:r>
      <w:r w:rsidR="006055F6" w:rsidRPr="00C95707">
        <w:rPr>
          <w:sz w:val="16"/>
          <w:szCs w:val="16"/>
          <w:lang w:val="uk-UA"/>
        </w:rPr>
        <w:t xml:space="preserve">, </w:t>
      </w:r>
      <w:r w:rsidRPr="00C95707">
        <w:rPr>
          <w:sz w:val="16"/>
          <w:szCs w:val="16"/>
          <w:lang w:val="uk-UA"/>
        </w:rPr>
        <w:t>й відповідно розмір річних дивідендів не визначати;</w:t>
      </w:r>
    </w:p>
    <w:p w:rsidR="009E6F64" w:rsidRPr="00C95707" w:rsidRDefault="009E6F64" w:rsidP="009E6F64">
      <w:pPr>
        <w:pStyle w:val="a8"/>
        <w:numPr>
          <w:ilvl w:val="0"/>
          <w:numId w:val="11"/>
        </w:numPr>
        <w:tabs>
          <w:tab w:val="clear" w:pos="360"/>
          <w:tab w:val="num" w:pos="284"/>
        </w:tabs>
        <w:spacing w:after="0"/>
        <w:ind w:left="0" w:firstLine="0"/>
        <w:jc w:val="both"/>
        <w:rPr>
          <w:b/>
          <w:sz w:val="16"/>
          <w:szCs w:val="16"/>
          <w:lang w:val="uk-UA"/>
        </w:rPr>
      </w:pPr>
      <w:r w:rsidRPr="00C95707">
        <w:rPr>
          <w:spacing w:val="-1"/>
          <w:sz w:val="16"/>
          <w:szCs w:val="16"/>
          <w:lang w:val="uk-UA"/>
        </w:rPr>
        <w:t>Затвердити річні результати діяльності Товариства за підсумками роботи 201</w:t>
      </w:r>
      <w:r w:rsidR="00933846" w:rsidRPr="00C95707">
        <w:rPr>
          <w:spacing w:val="-1"/>
          <w:sz w:val="16"/>
          <w:szCs w:val="16"/>
          <w:lang w:val="uk-UA"/>
        </w:rPr>
        <w:t>9</w:t>
      </w:r>
      <w:r w:rsidRPr="00C95707">
        <w:rPr>
          <w:spacing w:val="-1"/>
          <w:sz w:val="16"/>
          <w:szCs w:val="16"/>
          <w:lang w:val="uk-UA"/>
        </w:rPr>
        <w:t xml:space="preserve"> р.;</w:t>
      </w:r>
    </w:p>
    <w:p w:rsidR="009E6F64" w:rsidRPr="00C95707" w:rsidRDefault="009E6F64" w:rsidP="009E6F64">
      <w:pPr>
        <w:pStyle w:val="a8"/>
        <w:numPr>
          <w:ilvl w:val="0"/>
          <w:numId w:val="12"/>
        </w:numPr>
        <w:tabs>
          <w:tab w:val="clear" w:pos="360"/>
          <w:tab w:val="num" w:pos="284"/>
        </w:tabs>
        <w:spacing w:after="0"/>
        <w:ind w:left="0" w:firstLine="0"/>
        <w:jc w:val="both"/>
        <w:rPr>
          <w:b/>
          <w:sz w:val="16"/>
          <w:szCs w:val="16"/>
          <w:lang w:val="uk-UA"/>
        </w:rPr>
      </w:pPr>
      <w:r w:rsidRPr="00C95707">
        <w:rPr>
          <w:spacing w:val="-4"/>
          <w:sz w:val="16"/>
          <w:szCs w:val="16"/>
          <w:lang w:val="uk-UA"/>
        </w:rPr>
        <w:t>Затвердити планові нормативи розподілу прибутку 20</w:t>
      </w:r>
      <w:r w:rsidR="00933846" w:rsidRPr="00C95707">
        <w:rPr>
          <w:spacing w:val="-4"/>
          <w:sz w:val="16"/>
          <w:szCs w:val="16"/>
          <w:lang w:val="uk-UA"/>
        </w:rPr>
        <w:t>20</w:t>
      </w:r>
      <w:r w:rsidRPr="00C95707">
        <w:rPr>
          <w:spacing w:val="-4"/>
          <w:sz w:val="16"/>
          <w:szCs w:val="16"/>
          <w:lang w:val="uk-UA"/>
        </w:rPr>
        <w:t xml:space="preserve"> р., а саме: у</w:t>
      </w:r>
      <w:r w:rsidRPr="00C95707">
        <w:rPr>
          <w:sz w:val="16"/>
          <w:szCs w:val="16"/>
          <w:lang w:val="uk-UA"/>
        </w:rPr>
        <w:t xml:space="preserve"> разі отримання прибутку, направити його на</w:t>
      </w:r>
      <w:r w:rsidR="005D1CFE" w:rsidRPr="00C95707">
        <w:rPr>
          <w:sz w:val="16"/>
          <w:szCs w:val="16"/>
          <w:lang w:val="uk-UA"/>
        </w:rPr>
        <w:t xml:space="preserve"> покриття </w:t>
      </w:r>
      <w:r w:rsidR="00641EFD" w:rsidRPr="00C95707">
        <w:rPr>
          <w:sz w:val="16"/>
          <w:szCs w:val="16"/>
          <w:lang w:val="uk-UA"/>
        </w:rPr>
        <w:t xml:space="preserve">нерозподіленого </w:t>
      </w:r>
      <w:r w:rsidR="005D1CFE" w:rsidRPr="00C95707">
        <w:rPr>
          <w:sz w:val="16"/>
          <w:szCs w:val="16"/>
          <w:lang w:val="uk-UA"/>
        </w:rPr>
        <w:t xml:space="preserve">збитку минулих років, а у разі його перевищення </w:t>
      </w:r>
      <w:r w:rsidR="00641EFD" w:rsidRPr="00C95707">
        <w:rPr>
          <w:sz w:val="16"/>
          <w:szCs w:val="16"/>
          <w:lang w:val="uk-UA"/>
        </w:rPr>
        <w:t xml:space="preserve">- </w:t>
      </w:r>
      <w:r w:rsidR="005D1CFE" w:rsidRPr="00C95707">
        <w:rPr>
          <w:sz w:val="16"/>
          <w:szCs w:val="16"/>
          <w:lang w:val="uk-UA"/>
        </w:rPr>
        <w:t xml:space="preserve">на </w:t>
      </w:r>
      <w:r w:rsidRPr="00C95707">
        <w:rPr>
          <w:sz w:val="16"/>
          <w:szCs w:val="16"/>
          <w:lang w:val="uk-UA"/>
        </w:rPr>
        <w:t>розвиток виробництва в повному обсязі.</w:t>
      </w:r>
    </w:p>
    <w:p w:rsidR="00502190" w:rsidRPr="0098589A" w:rsidRDefault="00F7356B" w:rsidP="00F848A5">
      <w:pPr>
        <w:pStyle w:val="a8"/>
        <w:spacing w:after="0"/>
        <w:jc w:val="both"/>
        <w:rPr>
          <w:b/>
          <w:sz w:val="16"/>
          <w:szCs w:val="16"/>
        </w:rPr>
      </w:pPr>
      <w:r w:rsidRPr="00C95707">
        <w:rPr>
          <w:b/>
          <w:sz w:val="16"/>
          <w:szCs w:val="16"/>
          <w:lang w:val="uk-UA"/>
        </w:rPr>
        <w:t xml:space="preserve">З тринадцятого питання порядку денного: </w:t>
      </w:r>
      <w:r w:rsidR="00806068" w:rsidRPr="00C95707">
        <w:rPr>
          <w:sz w:val="16"/>
          <w:szCs w:val="16"/>
          <w:lang w:val="uk-UA"/>
        </w:rPr>
        <w:t>Прийняття рішення про попереднє надання згоди на вчинення значних правочинів, які можуть вчинятися</w:t>
      </w:r>
      <w:r w:rsidR="00806068" w:rsidRPr="0098589A">
        <w:rPr>
          <w:sz w:val="16"/>
          <w:szCs w:val="16"/>
          <w:lang w:val="uk-UA"/>
        </w:rPr>
        <w:t xml:space="preserve"> Товариством протягом не більш як одного року з дати прийняття такого рішення.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r w:rsidR="00806068" w:rsidRPr="0098589A">
        <w:rPr>
          <w:sz w:val="16"/>
          <w:szCs w:val="16"/>
        </w:rPr>
        <w:t>:</w:t>
      </w:r>
    </w:p>
    <w:p w:rsidR="00557157" w:rsidRPr="00C95707" w:rsidRDefault="00557157" w:rsidP="00557157">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 xml:space="preserve">Попереднє надати згоду на вчинення правочинів, які можуть вчинятися Товариством протягом не більш як одного року, з дати прийняття рішення, предметом яких може бути майно, роботи або послуги (залучення грошових коштів, угоди щодо майна (придбання, продажу, списання, тощо), робіт, послуг, інше (тощо), у тому числі угоди щодо забезпечення (договору поруки, іпотеки, застави, договорів про право договірного списання, тощо)) у </w:t>
      </w:r>
      <w:r w:rsidRPr="00C95707">
        <w:rPr>
          <w:sz w:val="16"/>
          <w:szCs w:val="16"/>
          <w:lang w:val="uk-UA"/>
        </w:rPr>
        <w:t>національній та іноземній валюті (у еквіваленті до національної, що діятиме на дату вчинення відповідного правочину), сукупна гранична вартість кожного з яких не перевищує загальну сукупну граничну вартість у еквіваленті</w:t>
      </w:r>
      <w:r w:rsidRPr="00C95707">
        <w:rPr>
          <w:b/>
          <w:sz w:val="16"/>
          <w:szCs w:val="16"/>
          <w:lang w:val="uk-UA"/>
        </w:rPr>
        <w:t xml:space="preserve"> </w:t>
      </w:r>
      <w:r w:rsidRPr="00C95707">
        <w:rPr>
          <w:sz w:val="16"/>
          <w:szCs w:val="16"/>
          <w:lang w:val="uk-UA"/>
        </w:rPr>
        <w:t>12 млн. грн. (дванадцять мільйонів гривень) та попереднє схвалити такі можливі правочини, за умови попереднього погодження зазначених угод Наглядовою радою товариства;</w:t>
      </w:r>
    </w:p>
    <w:p w:rsidR="00557157" w:rsidRPr="0098589A" w:rsidRDefault="00557157" w:rsidP="00557157">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Надати повноваження щодо підписання правочинів (договорів, угод, тощо), у тому числі договорів щодо забезпечення (поруки, іпотеки, застави, договорів про право договірного списання, тощо)) Виконавчому органу Товариства – Директору Товариства, за умови обов’язкового погодження цього рішення із наглядовою радою Товариства, що оформляється відповідним протоколом (відповідно до Статуту Товариства).</w:t>
      </w:r>
    </w:p>
    <w:p w:rsidR="0099225B" w:rsidRPr="0098589A" w:rsidRDefault="0099225B" w:rsidP="00502190">
      <w:pPr>
        <w:pStyle w:val="a8"/>
        <w:spacing w:after="0"/>
        <w:jc w:val="both"/>
        <w:rPr>
          <w:sz w:val="16"/>
          <w:szCs w:val="16"/>
          <w:lang w:val="uk-UA"/>
        </w:rPr>
      </w:pPr>
      <w:r w:rsidRPr="0098589A">
        <w:rPr>
          <w:b/>
          <w:sz w:val="16"/>
          <w:szCs w:val="16"/>
          <w:lang w:val="uk-UA"/>
        </w:rPr>
        <w:t xml:space="preserve">З чотирнадцятого питання порядку денного: </w:t>
      </w:r>
      <w:r w:rsidR="007807C7" w:rsidRPr="0098589A">
        <w:rPr>
          <w:sz w:val="16"/>
          <w:szCs w:val="16"/>
          <w:lang w:val="uk-UA"/>
        </w:rPr>
        <w:t>Прийняття рішення про попереднє надання згоди на вчинення значних правочинів, щодо вчинення яких є заінтересованість, у тому числі тих,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акціонерного товариства:</w:t>
      </w:r>
    </w:p>
    <w:p w:rsidR="00F90EB6" w:rsidRPr="0098589A" w:rsidRDefault="00F90EB6" w:rsidP="00F90EB6">
      <w:pPr>
        <w:numPr>
          <w:ilvl w:val="0"/>
          <w:numId w:val="15"/>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рішення про вчинення таких правочинів не прийняла наглядова рада або не мала право його приймати.</w:t>
      </w:r>
    </w:p>
    <w:p w:rsidR="00F90EB6" w:rsidRPr="0098589A" w:rsidRDefault="00F90EB6" w:rsidP="00F90EB6">
      <w:pPr>
        <w:numPr>
          <w:ilvl w:val="0"/>
          <w:numId w:val="15"/>
        </w:numPr>
        <w:tabs>
          <w:tab w:val="clear" w:pos="1004"/>
          <w:tab w:val="num" w:pos="0"/>
          <w:tab w:val="left" w:pos="284"/>
        </w:tabs>
        <w:ind w:left="0" w:firstLine="0"/>
        <w:jc w:val="both"/>
        <w:rPr>
          <w:sz w:val="16"/>
          <w:szCs w:val="16"/>
          <w:lang w:val="uk-UA"/>
        </w:rPr>
      </w:pPr>
      <w:r w:rsidRPr="0098589A">
        <w:rPr>
          <w:sz w:val="16"/>
          <w:szCs w:val="16"/>
          <w:lang w:val="uk-UA"/>
        </w:rPr>
        <w:t>Попереднє надати згоду на вчинення правочинів щодо яких є заінтересованість, на випадок, якщо 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Товариства.</w:t>
      </w:r>
    </w:p>
    <w:p w:rsidR="004621C0" w:rsidRPr="0098589A" w:rsidRDefault="00CB50C2" w:rsidP="00502190">
      <w:pPr>
        <w:pStyle w:val="a8"/>
        <w:spacing w:after="0"/>
        <w:jc w:val="both"/>
        <w:rPr>
          <w:color w:val="FF0000"/>
          <w:sz w:val="16"/>
          <w:szCs w:val="16"/>
          <w:lang w:val="uk-UA"/>
        </w:rPr>
      </w:pPr>
      <w:r w:rsidRPr="0098589A">
        <w:rPr>
          <w:b/>
          <w:sz w:val="16"/>
          <w:szCs w:val="16"/>
          <w:lang w:val="uk-UA"/>
        </w:rPr>
        <w:t xml:space="preserve">З п’ятнадцятого питання порядку денного: </w:t>
      </w:r>
      <w:r w:rsidR="00CB642D" w:rsidRPr="0098589A">
        <w:rPr>
          <w:sz w:val="16"/>
          <w:szCs w:val="16"/>
          <w:lang w:val="uk-UA"/>
        </w:rPr>
        <w:t xml:space="preserve">Підтвердження/Затвердження рішень наглядової ради </w:t>
      </w:r>
      <w:r w:rsidR="00E35A5A" w:rsidRPr="0098589A">
        <w:rPr>
          <w:sz w:val="16"/>
          <w:szCs w:val="16"/>
          <w:lang w:val="uk-UA"/>
        </w:rPr>
        <w:t>з питань надання згоди Директору Товариства на укладання правочинів, та 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w:t>
      </w:r>
    </w:p>
    <w:p w:rsidR="00694FAB" w:rsidRPr="00C95707" w:rsidRDefault="006C4F53" w:rsidP="006C4F53">
      <w:pPr>
        <w:pStyle w:val="a8"/>
        <w:tabs>
          <w:tab w:val="left" w:pos="284"/>
        </w:tabs>
        <w:spacing w:after="0"/>
        <w:jc w:val="both"/>
        <w:rPr>
          <w:b/>
          <w:strike/>
          <w:sz w:val="16"/>
          <w:szCs w:val="16"/>
          <w:lang w:val="uk-UA"/>
        </w:rPr>
      </w:pPr>
      <w:r w:rsidRPr="00C95707">
        <w:rPr>
          <w:b/>
          <w:sz w:val="16"/>
          <w:szCs w:val="16"/>
          <w:lang w:val="uk-UA"/>
        </w:rPr>
        <w:tab/>
      </w:r>
      <w:r w:rsidR="00644361" w:rsidRPr="00C95707">
        <w:rPr>
          <w:b/>
          <w:sz w:val="16"/>
          <w:szCs w:val="16"/>
          <w:lang w:val="uk-UA"/>
        </w:rPr>
        <w:t xml:space="preserve">Підтвердити/Затвердити рішення наглядової ради </w:t>
      </w:r>
      <w:r w:rsidR="00902092" w:rsidRPr="00C95707">
        <w:rPr>
          <w:b/>
          <w:sz w:val="16"/>
          <w:szCs w:val="16"/>
          <w:lang w:val="uk-UA"/>
        </w:rPr>
        <w:t xml:space="preserve">з питань </w:t>
      </w:r>
      <w:r w:rsidR="00DC74CD" w:rsidRPr="00C95707">
        <w:rPr>
          <w:b/>
          <w:sz w:val="16"/>
          <w:szCs w:val="16"/>
          <w:lang w:val="uk-UA"/>
        </w:rPr>
        <w:t xml:space="preserve">надання згоди Директору Товариства на укладання </w:t>
      </w:r>
      <w:r w:rsidR="00644361" w:rsidRPr="00C95707">
        <w:rPr>
          <w:b/>
          <w:sz w:val="16"/>
          <w:szCs w:val="16"/>
          <w:lang w:val="uk-UA"/>
        </w:rPr>
        <w:t xml:space="preserve">правочинів, </w:t>
      </w:r>
      <w:r w:rsidR="00DC74CD" w:rsidRPr="00C95707">
        <w:rPr>
          <w:b/>
          <w:sz w:val="16"/>
          <w:szCs w:val="16"/>
          <w:lang w:val="uk-UA"/>
        </w:rPr>
        <w:t xml:space="preserve">та </w:t>
      </w:r>
      <w:r w:rsidR="00644361" w:rsidRPr="00C95707">
        <w:rPr>
          <w:b/>
          <w:sz w:val="16"/>
          <w:szCs w:val="16"/>
          <w:lang w:val="uk-UA"/>
        </w:rPr>
        <w:t>які вчинялися Товариством протягом не більш як одного року з дати прийняття рішення про попереднє надання згоди на вчинення значних правочинів, відповідно до рішення загальних зборів акціонерів які відбулися 17.04.2019 р., а саме:</w:t>
      </w:r>
      <w:r w:rsidR="00694FAB" w:rsidRPr="00C95707">
        <w:rPr>
          <w:b/>
          <w:sz w:val="16"/>
          <w:szCs w:val="16"/>
          <w:lang w:val="uk-UA"/>
        </w:rPr>
        <w:t xml:space="preserve"> </w:t>
      </w:r>
    </w:p>
    <w:p w:rsidR="000A4B55" w:rsidRPr="00C95707"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16.12.2019 р. про затвердження/схвалення умов Договору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 та Рішення наглядової ради від 16.12.2019 р. про затвердження/схвалення умов Договору забезпечення виконання зобов’язань за договором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СТЮ «РЕАЛ - ТРЕНД»;</w:t>
      </w:r>
    </w:p>
    <w:p w:rsidR="000A4B55" w:rsidRPr="00251F24"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C95707">
        <w:rPr>
          <w:sz w:val="16"/>
          <w:szCs w:val="16"/>
          <w:lang w:val="uk-UA"/>
        </w:rPr>
        <w:t>Рішення наглядової ради від 30.01.2020 р. про затвердження/схвалення умов Додаткової угоди № 2 від 30.01.2020 р. до Договору куп</w:t>
      </w:r>
      <w:r w:rsidRPr="00C95707">
        <w:rPr>
          <w:sz w:val="16"/>
          <w:szCs w:val="16"/>
        </w:rPr>
        <w:t>i</w:t>
      </w:r>
      <w:proofErr w:type="spellStart"/>
      <w:r w:rsidRPr="00C95707">
        <w:rPr>
          <w:sz w:val="16"/>
          <w:szCs w:val="16"/>
          <w:lang w:val="uk-UA"/>
        </w:rPr>
        <w:t>вл</w:t>
      </w:r>
      <w:proofErr w:type="spellEnd"/>
      <w:r w:rsidRPr="00C95707">
        <w:rPr>
          <w:sz w:val="16"/>
          <w:szCs w:val="16"/>
        </w:rPr>
        <w:t>i</w:t>
      </w:r>
      <w:r w:rsidRPr="00C95707">
        <w:rPr>
          <w:sz w:val="16"/>
          <w:szCs w:val="16"/>
          <w:lang w:val="uk-UA"/>
        </w:rPr>
        <w:t xml:space="preserve"> – продажу з в</w:t>
      </w:r>
      <w:r w:rsidRPr="00C95707">
        <w:rPr>
          <w:sz w:val="16"/>
          <w:szCs w:val="16"/>
        </w:rPr>
        <w:t>i</w:t>
      </w:r>
      <w:proofErr w:type="spellStart"/>
      <w:r w:rsidRPr="00C95707">
        <w:rPr>
          <w:sz w:val="16"/>
          <w:szCs w:val="16"/>
          <w:lang w:val="uk-UA"/>
        </w:rPr>
        <w:t>дстрочкою</w:t>
      </w:r>
      <w:proofErr w:type="spellEnd"/>
      <w:r w:rsidRPr="00C95707">
        <w:rPr>
          <w:sz w:val="16"/>
          <w:szCs w:val="16"/>
          <w:lang w:val="uk-UA"/>
        </w:rPr>
        <w:t xml:space="preserve"> поставки № Ф – 7 в</w:t>
      </w:r>
      <w:r w:rsidRPr="00C95707">
        <w:rPr>
          <w:sz w:val="16"/>
          <w:szCs w:val="16"/>
        </w:rPr>
        <w:t>i</w:t>
      </w:r>
      <w:r w:rsidRPr="00C95707">
        <w:rPr>
          <w:sz w:val="16"/>
          <w:szCs w:val="16"/>
          <w:lang w:val="uk-UA"/>
        </w:rPr>
        <w:t>д 16.12.2019 р., укладеного м</w:t>
      </w:r>
      <w:r w:rsidRPr="00C95707">
        <w:rPr>
          <w:sz w:val="16"/>
          <w:szCs w:val="16"/>
        </w:rPr>
        <w:t>i</w:t>
      </w:r>
      <w:r w:rsidRPr="00C95707">
        <w:rPr>
          <w:sz w:val="16"/>
          <w:szCs w:val="16"/>
          <w:lang w:val="uk-UA"/>
        </w:rPr>
        <w:t>ж «Товариством» та ТОВАРИСТВОМ З ОБМЕЖЕНОЮ В</w:t>
      </w:r>
      <w:r w:rsidRPr="00C95707">
        <w:rPr>
          <w:sz w:val="16"/>
          <w:szCs w:val="16"/>
        </w:rPr>
        <w:t>I</w:t>
      </w:r>
      <w:r w:rsidRPr="00C95707">
        <w:rPr>
          <w:sz w:val="16"/>
          <w:szCs w:val="16"/>
          <w:lang w:val="uk-UA"/>
        </w:rPr>
        <w:t>ДПОВ</w:t>
      </w:r>
      <w:r w:rsidRPr="00C95707">
        <w:rPr>
          <w:sz w:val="16"/>
          <w:szCs w:val="16"/>
        </w:rPr>
        <w:t>I</w:t>
      </w:r>
      <w:r w:rsidRPr="00C95707">
        <w:rPr>
          <w:sz w:val="16"/>
          <w:szCs w:val="16"/>
          <w:lang w:val="uk-UA"/>
        </w:rPr>
        <w:t>ДАЛЬН</w:t>
      </w:r>
      <w:r w:rsidRPr="00C95707">
        <w:rPr>
          <w:sz w:val="16"/>
          <w:szCs w:val="16"/>
        </w:rPr>
        <w:t>I</w:t>
      </w:r>
      <w:r w:rsidRPr="00C95707">
        <w:rPr>
          <w:sz w:val="16"/>
          <w:szCs w:val="16"/>
          <w:lang w:val="uk-UA"/>
        </w:rPr>
        <w:t xml:space="preserve">СТЮ «РЕАЛ - ТРЕНД» та Рішення наглядової ради від 30.01.2020 р. про затвердження/схвалення умов Договору забезпечення виконання зобов’язань за </w:t>
      </w:r>
      <w:r w:rsidRPr="00251F24">
        <w:rPr>
          <w:sz w:val="16"/>
          <w:szCs w:val="16"/>
          <w:lang w:val="uk-UA"/>
        </w:rPr>
        <w:t>договором куп</w:t>
      </w:r>
      <w:r w:rsidRPr="00251F24">
        <w:rPr>
          <w:sz w:val="16"/>
          <w:szCs w:val="16"/>
        </w:rPr>
        <w:t>i</w:t>
      </w:r>
      <w:proofErr w:type="spellStart"/>
      <w:r w:rsidRPr="00251F24">
        <w:rPr>
          <w:sz w:val="16"/>
          <w:szCs w:val="16"/>
          <w:lang w:val="uk-UA"/>
        </w:rPr>
        <w:t>вл</w:t>
      </w:r>
      <w:proofErr w:type="spellEnd"/>
      <w:r w:rsidRPr="00251F24">
        <w:rPr>
          <w:sz w:val="16"/>
          <w:szCs w:val="16"/>
        </w:rPr>
        <w:t>i</w:t>
      </w:r>
      <w:r w:rsidRPr="00251F24">
        <w:rPr>
          <w:sz w:val="16"/>
          <w:szCs w:val="16"/>
          <w:lang w:val="uk-UA"/>
        </w:rPr>
        <w:t xml:space="preserve"> – продажу з в</w:t>
      </w:r>
      <w:r w:rsidRPr="00251F24">
        <w:rPr>
          <w:sz w:val="16"/>
          <w:szCs w:val="16"/>
        </w:rPr>
        <w:t>i</w:t>
      </w:r>
      <w:proofErr w:type="spellStart"/>
      <w:r w:rsidRPr="00251F24">
        <w:rPr>
          <w:sz w:val="16"/>
          <w:szCs w:val="16"/>
          <w:lang w:val="uk-UA"/>
        </w:rPr>
        <w:t>дстрочкою</w:t>
      </w:r>
      <w:proofErr w:type="spellEnd"/>
      <w:r w:rsidRPr="00251F24">
        <w:rPr>
          <w:sz w:val="16"/>
          <w:szCs w:val="16"/>
          <w:lang w:val="uk-UA"/>
        </w:rPr>
        <w:t xml:space="preserve"> поставки № Ф – 7 в</w:t>
      </w:r>
      <w:r w:rsidRPr="00251F24">
        <w:rPr>
          <w:sz w:val="16"/>
          <w:szCs w:val="16"/>
        </w:rPr>
        <w:t>i</w:t>
      </w:r>
      <w:r w:rsidRPr="00251F24">
        <w:rPr>
          <w:sz w:val="16"/>
          <w:szCs w:val="16"/>
          <w:lang w:val="uk-UA"/>
        </w:rPr>
        <w:t>д 16.12.2019р., з урахуванням Додаткової угоди № 2 від 30.01.2020 р., укладеного м</w:t>
      </w:r>
      <w:r w:rsidRPr="00251F24">
        <w:rPr>
          <w:sz w:val="16"/>
          <w:szCs w:val="16"/>
        </w:rPr>
        <w:t>i</w:t>
      </w:r>
      <w:r w:rsidRPr="00251F24">
        <w:rPr>
          <w:sz w:val="16"/>
          <w:szCs w:val="16"/>
          <w:lang w:val="uk-UA"/>
        </w:rPr>
        <w:t>ж «Товариством» та ТОВАРИСТВОМ З ОБМЕЖЕНОЮ В</w:t>
      </w:r>
      <w:r w:rsidRPr="00251F24">
        <w:rPr>
          <w:sz w:val="16"/>
          <w:szCs w:val="16"/>
        </w:rPr>
        <w:t>I</w:t>
      </w:r>
      <w:r w:rsidRPr="00251F24">
        <w:rPr>
          <w:sz w:val="16"/>
          <w:szCs w:val="16"/>
          <w:lang w:val="uk-UA"/>
        </w:rPr>
        <w:t>ДПОВ</w:t>
      </w:r>
      <w:r w:rsidRPr="00251F24">
        <w:rPr>
          <w:sz w:val="16"/>
          <w:szCs w:val="16"/>
        </w:rPr>
        <w:t>I</w:t>
      </w:r>
      <w:r w:rsidRPr="00251F24">
        <w:rPr>
          <w:sz w:val="16"/>
          <w:szCs w:val="16"/>
          <w:lang w:val="uk-UA"/>
        </w:rPr>
        <w:t>ДАЛЬН</w:t>
      </w:r>
      <w:r w:rsidRPr="00251F24">
        <w:rPr>
          <w:sz w:val="16"/>
          <w:szCs w:val="16"/>
        </w:rPr>
        <w:t>I</w:t>
      </w:r>
      <w:r w:rsidRPr="00251F24">
        <w:rPr>
          <w:sz w:val="16"/>
          <w:szCs w:val="16"/>
          <w:lang w:val="uk-UA"/>
        </w:rPr>
        <w:t>СТЮ «РЕАЛ - ТРЕНД»;</w:t>
      </w:r>
    </w:p>
    <w:p w:rsidR="000A4B55" w:rsidRPr="00251F24" w:rsidRDefault="000A4B55" w:rsidP="000A4B55">
      <w:pPr>
        <w:pStyle w:val="a8"/>
        <w:numPr>
          <w:ilvl w:val="1"/>
          <w:numId w:val="6"/>
        </w:numPr>
        <w:tabs>
          <w:tab w:val="clear" w:pos="1440"/>
          <w:tab w:val="left" w:pos="284"/>
          <w:tab w:val="num" w:pos="567"/>
        </w:tabs>
        <w:spacing w:after="0"/>
        <w:ind w:left="284" w:hanging="284"/>
        <w:jc w:val="both"/>
        <w:rPr>
          <w:sz w:val="16"/>
          <w:szCs w:val="16"/>
          <w:lang w:val="uk-UA"/>
        </w:rPr>
      </w:pPr>
      <w:r w:rsidRPr="00251F24">
        <w:rPr>
          <w:sz w:val="16"/>
          <w:szCs w:val="16"/>
          <w:lang w:val="uk-UA"/>
        </w:rPr>
        <w:t xml:space="preserve">Рішення наглядової ради від 24.02.2020 р. про затвердження/схвалення умов </w:t>
      </w:r>
      <w:r w:rsidRPr="00251F24">
        <w:rPr>
          <w:sz w:val="16"/>
          <w:szCs w:val="16"/>
          <w:lang w:val="uk-UA" w:eastAsia="uk-UA"/>
        </w:rPr>
        <w:t xml:space="preserve">кредитного договору </w:t>
      </w:r>
      <w:r w:rsidR="00BB0BAF">
        <w:rPr>
          <w:sz w:val="16"/>
          <w:szCs w:val="16"/>
          <w:lang w:val="uk-UA" w:eastAsia="uk-UA"/>
        </w:rPr>
        <w:t>(</w:t>
      </w:r>
      <w:r w:rsidRPr="00251F24">
        <w:rPr>
          <w:sz w:val="16"/>
          <w:szCs w:val="16"/>
          <w:lang w:val="uk-UA" w:eastAsia="uk-UA"/>
        </w:rPr>
        <w:t>№ МБ -  КЛ - КІЕ 3194 від 24.02.2020 р.</w:t>
      </w:r>
      <w:r w:rsidR="00BB0BAF">
        <w:rPr>
          <w:sz w:val="16"/>
          <w:szCs w:val="16"/>
          <w:lang w:val="uk-UA" w:eastAsia="uk-UA"/>
        </w:rPr>
        <w:t xml:space="preserve">, </w:t>
      </w:r>
      <w:proofErr w:type="spellStart"/>
      <w:r w:rsidR="00BB0BAF">
        <w:rPr>
          <w:sz w:val="16"/>
          <w:szCs w:val="16"/>
          <w:lang w:val="uk-UA" w:eastAsia="uk-UA"/>
        </w:rPr>
        <w:t>інш</w:t>
      </w:r>
      <w:proofErr w:type="spellEnd"/>
      <w:r w:rsidR="00BB0BAF">
        <w:rPr>
          <w:sz w:val="16"/>
          <w:szCs w:val="16"/>
          <w:lang w:val="uk-UA" w:eastAsia="uk-UA"/>
        </w:rPr>
        <w:t>.)</w:t>
      </w:r>
      <w:r w:rsidRPr="00251F24">
        <w:rPr>
          <w:sz w:val="16"/>
          <w:szCs w:val="16"/>
          <w:lang w:val="uk-UA"/>
        </w:rPr>
        <w:t>, укладеного м</w:t>
      </w:r>
      <w:r w:rsidRPr="00251F24">
        <w:rPr>
          <w:sz w:val="16"/>
          <w:szCs w:val="16"/>
        </w:rPr>
        <w:t>i</w:t>
      </w:r>
      <w:r w:rsidRPr="00251F24">
        <w:rPr>
          <w:sz w:val="16"/>
          <w:szCs w:val="16"/>
          <w:lang w:val="uk-UA"/>
        </w:rPr>
        <w:t xml:space="preserve">ж «Товариством» та </w:t>
      </w:r>
      <w:r w:rsidRPr="00251F24">
        <w:rPr>
          <w:bCs/>
          <w:sz w:val="16"/>
          <w:szCs w:val="16"/>
          <w:lang w:val="uk-UA"/>
        </w:rPr>
        <w:t>АКЦІОНЕРНИМ ТОВАРИСТВОМ «ПЕРШИЙ УКРАЇНСЬКИЙ МІЖНАРОДНИЙ БАНК» (код ЄДРПОУ</w:t>
      </w:r>
      <w:r w:rsidRPr="00251F24">
        <w:rPr>
          <w:sz w:val="16"/>
          <w:szCs w:val="16"/>
          <w:lang w:val="uk-UA"/>
        </w:rPr>
        <w:t>14282829</w:t>
      </w:r>
      <w:r w:rsidRPr="00251F24">
        <w:rPr>
          <w:bCs/>
          <w:sz w:val="16"/>
          <w:szCs w:val="16"/>
          <w:lang w:val="uk-UA"/>
        </w:rPr>
        <w:t>);</w:t>
      </w:r>
    </w:p>
    <w:p w:rsidR="000A4B55" w:rsidRPr="00251F24" w:rsidRDefault="000A4B55" w:rsidP="000A4B55">
      <w:pPr>
        <w:pStyle w:val="a8"/>
        <w:numPr>
          <w:ilvl w:val="1"/>
          <w:numId w:val="6"/>
        </w:numPr>
        <w:spacing w:after="0"/>
        <w:ind w:left="284" w:hanging="284"/>
        <w:jc w:val="both"/>
        <w:rPr>
          <w:sz w:val="16"/>
          <w:szCs w:val="16"/>
          <w:lang w:val="uk-UA"/>
        </w:rPr>
      </w:pPr>
      <w:r w:rsidRPr="00251F24">
        <w:rPr>
          <w:sz w:val="16"/>
          <w:szCs w:val="16"/>
          <w:lang w:val="uk-UA"/>
        </w:rPr>
        <w:t>Інші рішення наглядової ради про затвердження/схвалення умов договорів та які стосуються надання згоди на вчинення значних правочинів Товариством.</w:t>
      </w:r>
    </w:p>
    <w:p w:rsidR="004621C0" w:rsidRPr="0098589A" w:rsidRDefault="00926F78" w:rsidP="00502190">
      <w:pPr>
        <w:pStyle w:val="a8"/>
        <w:spacing w:after="0"/>
        <w:jc w:val="both"/>
        <w:rPr>
          <w:sz w:val="16"/>
          <w:szCs w:val="16"/>
        </w:rPr>
      </w:pPr>
      <w:r w:rsidRPr="0098589A">
        <w:rPr>
          <w:b/>
          <w:sz w:val="16"/>
          <w:szCs w:val="16"/>
          <w:lang w:val="uk-UA"/>
        </w:rPr>
        <w:t xml:space="preserve">З шістнадцятого питання порядку денного: </w:t>
      </w:r>
      <w:r w:rsidR="001C4205" w:rsidRPr="0098589A">
        <w:rPr>
          <w:sz w:val="16"/>
          <w:szCs w:val="16"/>
          <w:lang w:val="uk-UA"/>
        </w:rPr>
        <w:t>Надання повноважень на підписання протоколу загальних зборів</w:t>
      </w:r>
      <w:r w:rsidR="001C4205" w:rsidRPr="0098589A">
        <w:rPr>
          <w:sz w:val="16"/>
          <w:szCs w:val="16"/>
        </w:rPr>
        <w:t>:</w:t>
      </w:r>
    </w:p>
    <w:p w:rsidR="006A1E22" w:rsidRPr="0098589A" w:rsidRDefault="006A1E22" w:rsidP="00694FAB">
      <w:pPr>
        <w:pStyle w:val="a6"/>
        <w:numPr>
          <w:ilvl w:val="0"/>
          <w:numId w:val="6"/>
        </w:numPr>
        <w:tabs>
          <w:tab w:val="left" w:pos="284"/>
        </w:tabs>
        <w:ind w:left="0" w:firstLine="0"/>
        <w:jc w:val="both"/>
        <w:rPr>
          <w:sz w:val="16"/>
          <w:szCs w:val="16"/>
          <w:lang w:val="uk-UA"/>
        </w:rPr>
      </w:pPr>
      <w:r w:rsidRPr="0098589A">
        <w:rPr>
          <w:sz w:val="16"/>
          <w:szCs w:val="16"/>
          <w:lang w:val="uk-UA"/>
        </w:rPr>
        <w:t>Підписання протоколу загальних зборів акціонерів</w:t>
      </w:r>
      <w:r w:rsidR="00230C0D" w:rsidRPr="0098589A">
        <w:rPr>
          <w:sz w:val="16"/>
          <w:szCs w:val="16"/>
          <w:lang w:val="uk-UA"/>
        </w:rPr>
        <w:t xml:space="preserve">, тобто </w:t>
      </w:r>
      <w:r w:rsidR="009F3091" w:rsidRPr="0098589A">
        <w:rPr>
          <w:sz w:val="16"/>
          <w:szCs w:val="16"/>
          <w:lang w:val="uk-UA"/>
        </w:rPr>
        <w:t xml:space="preserve">протоколу </w:t>
      </w:r>
      <w:r w:rsidR="00230C0D" w:rsidRPr="0098589A">
        <w:rPr>
          <w:sz w:val="16"/>
          <w:szCs w:val="16"/>
          <w:lang w:val="uk-UA"/>
        </w:rPr>
        <w:t>цих зборів</w:t>
      </w:r>
      <w:r w:rsidRPr="0098589A">
        <w:rPr>
          <w:sz w:val="16"/>
          <w:szCs w:val="16"/>
          <w:lang w:val="uk-UA"/>
        </w:rPr>
        <w:t>, доручити голові/головуючому та секретарю  загальних зборів.</w:t>
      </w:r>
    </w:p>
    <w:p w:rsidR="006A1E22" w:rsidRPr="0098589A" w:rsidRDefault="006A1E22" w:rsidP="00694FAB">
      <w:pPr>
        <w:pStyle w:val="a6"/>
        <w:numPr>
          <w:ilvl w:val="0"/>
          <w:numId w:val="6"/>
        </w:numPr>
        <w:tabs>
          <w:tab w:val="left" w:pos="284"/>
        </w:tabs>
        <w:ind w:left="0" w:firstLine="0"/>
        <w:jc w:val="both"/>
        <w:rPr>
          <w:sz w:val="16"/>
          <w:szCs w:val="16"/>
          <w:lang w:val="uk-UA"/>
        </w:rPr>
      </w:pPr>
      <w:r w:rsidRPr="0098589A">
        <w:rPr>
          <w:sz w:val="16"/>
          <w:szCs w:val="16"/>
          <w:lang w:val="uk-UA"/>
        </w:rPr>
        <w:t>У випадку необхідності, або, якщо передбачено вимогами законодавства, - підписи голови/головуючого та секретаря  загальних зборів засвідчити нотаріально</w:t>
      </w:r>
      <w:r w:rsidRPr="0098589A">
        <w:rPr>
          <w:sz w:val="16"/>
          <w:szCs w:val="16"/>
        </w:rPr>
        <w:t>”</w:t>
      </w:r>
      <w:r w:rsidR="00A22BFD">
        <w:rPr>
          <w:sz w:val="16"/>
          <w:szCs w:val="16"/>
          <w:lang w:val="uk-UA"/>
        </w:rPr>
        <w:t>.</w:t>
      </w:r>
    </w:p>
    <w:p w:rsidR="001C4205" w:rsidRPr="0098589A" w:rsidRDefault="001C4205" w:rsidP="000F323C">
      <w:pPr>
        <w:tabs>
          <w:tab w:val="left" w:pos="0"/>
          <w:tab w:val="left" w:pos="284"/>
        </w:tabs>
        <w:jc w:val="both"/>
        <w:rPr>
          <w:b/>
          <w:strike/>
          <w:color w:val="FF0000"/>
          <w:sz w:val="16"/>
          <w:szCs w:val="16"/>
        </w:rPr>
      </w:pPr>
    </w:p>
    <w:p w:rsidR="005F3D44" w:rsidRPr="0098589A" w:rsidRDefault="005F3D44" w:rsidP="00A35B03">
      <w:pPr>
        <w:pStyle w:val="a3"/>
        <w:numPr>
          <w:ilvl w:val="0"/>
          <w:numId w:val="3"/>
        </w:numPr>
        <w:tabs>
          <w:tab w:val="left" w:pos="426"/>
        </w:tabs>
        <w:ind w:left="0" w:firstLine="0"/>
        <w:rPr>
          <w:rFonts w:ascii="Times New Roman" w:hAnsi="Times New Roman"/>
          <w:b/>
          <w:sz w:val="16"/>
          <w:szCs w:val="16"/>
          <w:lang w:val="uk-UA"/>
        </w:rPr>
      </w:pPr>
      <w:r w:rsidRPr="0098589A">
        <w:rPr>
          <w:rFonts w:ascii="Times New Roman" w:hAnsi="Times New Roman"/>
          <w:b/>
          <w:sz w:val="16"/>
          <w:szCs w:val="16"/>
          <w:lang w:val="uk-UA"/>
        </w:rPr>
        <w:t>Перелік документів, що має надати акціонер (представник акціонера) для його участі у загальних зборах:</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Для участі у зборах кожному з Вас (акціонерів/представників) необхідно мати при собі документ, що засвідчує особу відповідно до законодавства (надає змогу ідентифікувати акціонера (його представника) - фізичним особам – паспорт, або інший документ), а у разі участі представника акціонера </w:t>
      </w:r>
      <w:r w:rsidRPr="0098589A">
        <w:rPr>
          <w:rFonts w:ascii="Times New Roman" w:hAnsi="Times New Roman"/>
          <w:sz w:val="16"/>
          <w:szCs w:val="16"/>
          <w:lang w:val="uk-UA"/>
        </w:rPr>
        <w:sym w:font="Symbol" w:char="002D"/>
      </w:r>
      <w:r w:rsidRPr="0098589A">
        <w:rPr>
          <w:rFonts w:ascii="Times New Roman" w:hAnsi="Times New Roman"/>
          <w:sz w:val="16"/>
          <w:szCs w:val="16"/>
          <w:lang w:val="uk-UA"/>
        </w:rPr>
        <w:t xml:space="preserve"> також документів, що підтверджують повноваження представника на участь у зборах, оформлені відповідно до Законодавства України (довіреність, або її належним чином засвідчена копія), або, якщо представник акціонера має повноваження представляти акціонера без довіреності – оригінали (належним чином засвідчені копії) статуту та документа про призначення на посаду особи, яка має повноваження представляти інтереси акціонера без довіреності). </w:t>
      </w:r>
    </w:p>
    <w:p w:rsidR="005F3D44" w:rsidRPr="0098589A" w:rsidRDefault="005F3D44" w:rsidP="0044143F">
      <w:pPr>
        <w:pStyle w:val="a3"/>
        <w:numPr>
          <w:ilvl w:val="0"/>
          <w:numId w:val="3"/>
        </w:numPr>
        <w:tabs>
          <w:tab w:val="left" w:pos="284"/>
        </w:tabs>
        <w:ind w:left="0" w:firstLine="0"/>
        <w:rPr>
          <w:rFonts w:ascii="Times New Roman" w:hAnsi="Times New Roman"/>
          <w:b/>
          <w:sz w:val="16"/>
          <w:szCs w:val="16"/>
          <w:lang w:val="uk-UA"/>
        </w:rPr>
      </w:pPr>
      <w:r w:rsidRPr="0098589A">
        <w:rPr>
          <w:rFonts w:ascii="Times New Roman" w:hAnsi="Times New Roman"/>
          <w:b/>
          <w:sz w:val="16"/>
          <w:szCs w:val="16"/>
          <w:lang w:val="uk-UA"/>
        </w:rPr>
        <w:t>Порядок участі та голосування на загальних зборах за довіреністю:</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Визначається законодавством та повноваженнями обумовленими у відповідній довіреності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5F3D44" w:rsidRPr="0098589A" w:rsidRDefault="005F3D44" w:rsidP="00A35B03">
      <w:pPr>
        <w:pStyle w:val="a3"/>
        <w:ind w:firstLine="284"/>
        <w:rPr>
          <w:rFonts w:ascii="Times New Roman" w:hAnsi="Times New Roman"/>
          <w:sz w:val="16"/>
          <w:szCs w:val="16"/>
          <w:lang w:val="uk-UA"/>
        </w:rPr>
      </w:pPr>
      <w:r w:rsidRPr="0098589A">
        <w:rPr>
          <w:rFonts w:ascii="Times New Roman" w:hAnsi="Times New Roman"/>
          <w:sz w:val="16"/>
          <w:szCs w:val="16"/>
          <w:lang w:val="uk-UA"/>
        </w:rPr>
        <w:lastRenderedPageBreak/>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BA3132" w:rsidRPr="0098589A" w:rsidRDefault="00BA3132" w:rsidP="00A35B03">
      <w:pPr>
        <w:pStyle w:val="a3"/>
        <w:numPr>
          <w:ilvl w:val="0"/>
          <w:numId w:val="3"/>
        </w:numPr>
        <w:tabs>
          <w:tab w:val="left" w:pos="0"/>
          <w:tab w:val="left" w:pos="284"/>
        </w:tabs>
        <w:ind w:left="0" w:firstLine="0"/>
        <w:rPr>
          <w:rFonts w:ascii="Times New Roman" w:hAnsi="Times New Roman"/>
          <w:b/>
          <w:sz w:val="16"/>
          <w:szCs w:val="16"/>
          <w:lang w:val="uk-UA"/>
        </w:rPr>
      </w:pPr>
      <w:r w:rsidRPr="0098589A">
        <w:rPr>
          <w:rFonts w:ascii="Times New Roman" w:hAnsi="Times New Roman"/>
          <w:b/>
          <w:sz w:val="16"/>
          <w:szCs w:val="16"/>
          <w:lang w:val="uk-UA"/>
        </w:rPr>
        <w:t>Порядок ознайомлення акціонерів з матеріалами, з якими вони можуть ознайомитися під час підготовки до загальних зборів</w:t>
      </w:r>
      <w:r w:rsidR="00902605" w:rsidRPr="0098589A">
        <w:rPr>
          <w:rFonts w:ascii="Times New Roman" w:hAnsi="Times New Roman"/>
          <w:b/>
          <w:sz w:val="16"/>
          <w:szCs w:val="16"/>
          <w:lang w:val="uk-UA"/>
        </w:rPr>
        <w:t xml:space="preserve"> та місце ознайомлення з зазначеними документами</w:t>
      </w:r>
      <w:r w:rsidRPr="0098589A">
        <w:rPr>
          <w:rFonts w:ascii="Times New Roman" w:hAnsi="Times New Roman"/>
          <w:b/>
          <w:sz w:val="16"/>
          <w:szCs w:val="16"/>
          <w:lang w:val="uk-UA"/>
        </w:rPr>
        <w:t xml:space="preserve">: </w:t>
      </w:r>
    </w:p>
    <w:p w:rsidR="00BA3132" w:rsidRPr="00C95707"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Від дати надіслання/дати отримання повідомлення про проведення загальних зборів до дати проведення загальних зборів акціонери мають </w:t>
      </w:r>
      <w:r w:rsidRPr="00C95707">
        <w:rPr>
          <w:rFonts w:ascii="Times New Roman" w:hAnsi="Times New Roman"/>
          <w:sz w:val="16"/>
          <w:szCs w:val="16"/>
          <w:lang w:val="uk-UA"/>
        </w:rPr>
        <w:t xml:space="preserve">можливість ознайомитися з проектами матеріалів та документами, у тому числі проектами рішень зборів </w:t>
      </w:r>
      <w:r w:rsidRPr="00C95707">
        <w:rPr>
          <w:rFonts w:ascii="Times New Roman" w:hAnsi="Times New Roman"/>
          <w:iCs/>
          <w:sz w:val="16"/>
          <w:szCs w:val="16"/>
          <w:lang w:val="uk-UA"/>
        </w:rPr>
        <w:t xml:space="preserve">у робочі дні (з понеділка по п’ятницю) з 8.00 до 15.00 </w:t>
      </w:r>
      <w:r w:rsidRPr="00C95707">
        <w:rPr>
          <w:rFonts w:ascii="Times New Roman" w:hAnsi="Times New Roman"/>
          <w:sz w:val="16"/>
          <w:szCs w:val="16"/>
          <w:lang w:val="uk-UA"/>
        </w:rPr>
        <w:t xml:space="preserve">за адресою місцезнаходження Товариства, </w:t>
      </w:r>
      <w:proofErr w:type="spellStart"/>
      <w:r w:rsidRPr="00C95707">
        <w:rPr>
          <w:rFonts w:ascii="Times New Roman" w:hAnsi="Times New Roman"/>
          <w:sz w:val="16"/>
          <w:szCs w:val="16"/>
          <w:lang w:val="uk-UA"/>
        </w:rPr>
        <w:t>каб</w:t>
      </w:r>
      <w:proofErr w:type="spellEnd"/>
      <w:r w:rsidRPr="00C95707">
        <w:rPr>
          <w:rFonts w:ascii="Times New Roman" w:hAnsi="Times New Roman"/>
          <w:sz w:val="16"/>
          <w:szCs w:val="16"/>
          <w:lang w:val="uk-UA"/>
        </w:rPr>
        <w:t>. директора. У</w:t>
      </w:r>
      <w:r w:rsidRPr="00C95707">
        <w:rPr>
          <w:rFonts w:ascii="Times New Roman" w:hAnsi="Times New Roman"/>
          <w:iCs/>
          <w:sz w:val="16"/>
          <w:szCs w:val="16"/>
          <w:lang w:val="uk-UA"/>
        </w:rPr>
        <w:t xml:space="preserve"> день проведення зборів можливо ознайомитися з необхідними документами у місці проведення зборів</w:t>
      </w:r>
      <w:r w:rsidRPr="00C95707">
        <w:rPr>
          <w:rFonts w:ascii="Times New Roman" w:hAnsi="Times New Roman"/>
          <w:sz w:val="16"/>
          <w:szCs w:val="16"/>
          <w:lang w:val="uk-UA"/>
        </w:rPr>
        <w:t xml:space="preserve">. Особа, відповідальна за здійснення необхідних заходів щодо скликання зборів та посадова особа, відповідальна за порядок ознайомлення акціонерів з документами (матеріалами), необхідними для прийняття рішень з питань проекту порядку денного/порядку денного зборів - директор </w:t>
      </w:r>
      <w:proofErr w:type="spellStart"/>
      <w:r w:rsidRPr="00C95707">
        <w:rPr>
          <w:rFonts w:ascii="Times New Roman" w:hAnsi="Times New Roman"/>
          <w:sz w:val="16"/>
          <w:szCs w:val="16"/>
          <w:lang w:val="uk-UA"/>
        </w:rPr>
        <w:t>Черкашин</w:t>
      </w:r>
      <w:proofErr w:type="spellEnd"/>
      <w:r w:rsidRPr="00C95707">
        <w:rPr>
          <w:rFonts w:ascii="Times New Roman" w:hAnsi="Times New Roman"/>
          <w:sz w:val="16"/>
          <w:szCs w:val="16"/>
          <w:lang w:val="uk-UA"/>
        </w:rPr>
        <w:t xml:space="preserve"> В.І. Телефон для довідок: (06261) 4-11-80. </w:t>
      </w:r>
    </w:p>
    <w:p w:rsidR="00BA3132" w:rsidRPr="00C95707" w:rsidRDefault="00BA3132" w:rsidP="00A35B03">
      <w:pPr>
        <w:ind w:firstLine="360"/>
        <w:jc w:val="both"/>
        <w:rPr>
          <w:sz w:val="16"/>
          <w:szCs w:val="16"/>
          <w:lang w:val="uk-UA"/>
        </w:rPr>
      </w:pPr>
      <w:r w:rsidRPr="00C95707">
        <w:rPr>
          <w:sz w:val="16"/>
          <w:szCs w:val="16"/>
          <w:lang w:val="uk-UA"/>
        </w:rPr>
        <w:t>Для ознайомлення із зазначеними документами/матеріалами:</w:t>
      </w:r>
    </w:p>
    <w:p w:rsidR="00BA3132" w:rsidRPr="00C95707" w:rsidRDefault="00BA3132" w:rsidP="00A35B03">
      <w:pPr>
        <w:jc w:val="both"/>
        <w:rPr>
          <w:sz w:val="16"/>
          <w:szCs w:val="16"/>
          <w:lang w:val="uk-UA"/>
        </w:rPr>
      </w:pPr>
      <w:r w:rsidRPr="00C95707">
        <w:rPr>
          <w:sz w:val="16"/>
          <w:szCs w:val="16"/>
          <w:lang w:val="uk-UA"/>
        </w:rPr>
        <w:t>1. акціонерам - фізичним особам необхідно мати при собі: - документ, що посвідчує особу (паспорт або інший документ);</w:t>
      </w:r>
    </w:p>
    <w:p w:rsidR="00BA3132" w:rsidRPr="00C95707" w:rsidRDefault="00BA3132" w:rsidP="00A35B03">
      <w:pPr>
        <w:jc w:val="both"/>
        <w:rPr>
          <w:sz w:val="16"/>
          <w:szCs w:val="16"/>
          <w:lang w:val="uk-UA"/>
        </w:rPr>
      </w:pPr>
      <w:r w:rsidRPr="00C95707">
        <w:rPr>
          <w:sz w:val="16"/>
          <w:szCs w:val="16"/>
          <w:lang w:val="uk-UA"/>
        </w:rPr>
        <w:t>2. представникам акціонерів необхідно мати при собі: - документ, що посвідчує особу (паспорт або інший документ) та документ, що підтверджує повноваження представника акціонера на право ознайомлення з документами – довіреність, оформлену відповідно до вимог чинного законодавства або її належним чином засвідчену копію. Якщо представник акціонера має повноваження представляти інтереси акціонера без довіреності – оригінали або належним чином засвідчені копії статуту та документа про призначення на посаду особи, яка має повноваження представляти інтереси без довіреності.</w:t>
      </w:r>
    </w:p>
    <w:p w:rsidR="00BA3132" w:rsidRPr="00C95707" w:rsidRDefault="00BA3132" w:rsidP="00A35B03">
      <w:pPr>
        <w:ind w:firstLine="284"/>
        <w:jc w:val="both"/>
        <w:rPr>
          <w:sz w:val="16"/>
          <w:szCs w:val="16"/>
          <w:lang w:val="uk-UA"/>
        </w:rPr>
      </w:pPr>
      <w:r w:rsidRPr="00C95707">
        <w:rPr>
          <w:sz w:val="16"/>
          <w:szCs w:val="16"/>
          <w:lang w:val="uk-UA"/>
        </w:rPr>
        <w:t>Крім того, для ознайомлення з документами акціонер (представник акціонера) повинен мати при собі документ, що підтверджує право власності акціонера на акції Товариства - оригінал виписки про стан рахунку в цінних паперах, складеної зберігачем на дату не раніше за 5 (п’ять) робочих днів до дати звернення акціонера (представника акціонера) з вимогою про надання документів для ознайомлення.</w:t>
      </w:r>
    </w:p>
    <w:p w:rsidR="00BA3132" w:rsidRPr="00C95707" w:rsidRDefault="00BA3132" w:rsidP="00A35B03">
      <w:pPr>
        <w:pStyle w:val="a3"/>
        <w:numPr>
          <w:ilvl w:val="0"/>
          <w:numId w:val="3"/>
        </w:numPr>
        <w:tabs>
          <w:tab w:val="left" w:pos="284"/>
        </w:tabs>
        <w:ind w:left="0" w:firstLine="0"/>
        <w:rPr>
          <w:rFonts w:ascii="Times New Roman" w:hAnsi="Times New Roman"/>
          <w:b/>
          <w:sz w:val="16"/>
          <w:szCs w:val="16"/>
          <w:lang w:val="uk-UA"/>
        </w:rPr>
      </w:pPr>
      <w:r w:rsidRPr="00C95707">
        <w:rPr>
          <w:rFonts w:ascii="Times New Roman" w:hAnsi="Times New Roman"/>
          <w:b/>
          <w:sz w:val="16"/>
          <w:szCs w:val="16"/>
          <w:lang w:val="uk-UA"/>
        </w:rPr>
        <w:t>Права та строк протягом якого акціонери можуть користуватися після відправлення/отримання повідомлення про проведення загальних зборів:</w:t>
      </w:r>
    </w:p>
    <w:p w:rsidR="00BA3132" w:rsidRPr="0098589A" w:rsidRDefault="00BA3132" w:rsidP="00A35B03">
      <w:pPr>
        <w:ind w:firstLine="360"/>
        <w:jc w:val="both"/>
        <w:rPr>
          <w:sz w:val="16"/>
          <w:szCs w:val="16"/>
          <w:lang w:val="uk-UA"/>
        </w:rPr>
      </w:pPr>
      <w:r w:rsidRPr="0098589A">
        <w:rPr>
          <w:sz w:val="16"/>
          <w:szCs w:val="16"/>
          <w:lang w:val="uk-UA"/>
        </w:rPr>
        <w:t xml:space="preserve">Кожен з Вас (акціонерів), у письмовій формі та з дотриманням вимог законодавства та з врахуванням вимог Статуту й внутрішніх документів Товариства, має право внести пропозиції та/або зміни щодо питань, включених до проекту порядку денного/порядку денного зборів, </w:t>
      </w:r>
      <w:r w:rsidRPr="006A16B0">
        <w:rPr>
          <w:sz w:val="16"/>
          <w:szCs w:val="16"/>
          <w:lang w:val="uk-UA"/>
        </w:rPr>
        <w:t>а також щодо нових кандидатів до складу органів товариства, кількість яких не може перевищувати кількісного складу кожного з органів, та проекти рішень</w:t>
      </w:r>
      <w:r w:rsidRPr="0098589A">
        <w:rPr>
          <w:sz w:val="16"/>
          <w:szCs w:val="16"/>
          <w:lang w:val="uk-UA"/>
        </w:rPr>
        <w:t xml:space="preserve"> з цих питань, не пізніше ніж за 20 днів до дати проведення зборів, а щодо кандидатів до складу органів товариства - не пізніше ніж за сім днів до дати проведення загальних зборів. </w:t>
      </w:r>
    </w:p>
    <w:p w:rsidR="00BA3132" w:rsidRPr="0098589A" w:rsidRDefault="00BA3132" w:rsidP="00A35B03">
      <w:pPr>
        <w:ind w:firstLine="360"/>
        <w:jc w:val="both"/>
        <w:rPr>
          <w:sz w:val="16"/>
          <w:szCs w:val="16"/>
          <w:lang w:val="uk-UA"/>
        </w:rPr>
      </w:pPr>
      <w:r w:rsidRPr="0098589A">
        <w:rPr>
          <w:sz w:val="16"/>
          <w:szCs w:val="16"/>
          <w:lang w:val="uk-UA"/>
        </w:rPr>
        <w:t xml:space="preserve">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містити зміст пропозиції до питання та/або проекту рішення (питання та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а також кількість, тип та/або клас акцій, що належать кандидату, який пропонується цим акціонером до складу органів товариства. </w:t>
      </w:r>
      <w:r w:rsidRPr="0098589A">
        <w:rPr>
          <w:rStyle w:val="FontStyle33"/>
          <w:sz w:val="16"/>
          <w:szCs w:val="16"/>
          <w:lang w:val="uk-UA" w:eastAsia="uk-UA"/>
        </w:rPr>
        <w:t>Зміни до проекту порядку денного/проекту рішень з питань порядку денного Загальних зборів акціонерів вносяться лише шляхом включення нових питань та проектів рішень із запропонованих питань.</w:t>
      </w:r>
    </w:p>
    <w:p w:rsidR="00BA3132" w:rsidRPr="0098589A"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На письмові звернення/запитання акціонерів щодо питань, включених до проекту порядку денного загальних зборів та порядку денного загальних зборів до початку проведення загальних зборів - Товариство надає письмові відповіді.</w:t>
      </w:r>
    </w:p>
    <w:p w:rsidR="00BA3132" w:rsidRPr="0098589A" w:rsidRDefault="00BA3132" w:rsidP="00A35B03">
      <w:pPr>
        <w:pStyle w:val="a6"/>
        <w:numPr>
          <w:ilvl w:val="0"/>
          <w:numId w:val="3"/>
        </w:numPr>
        <w:tabs>
          <w:tab w:val="left" w:pos="284"/>
        </w:tabs>
        <w:ind w:left="0" w:firstLine="0"/>
        <w:jc w:val="both"/>
        <w:rPr>
          <w:b/>
          <w:sz w:val="16"/>
          <w:szCs w:val="16"/>
          <w:lang w:val="uk-UA"/>
        </w:rPr>
      </w:pPr>
      <w:r w:rsidRPr="0098589A">
        <w:rPr>
          <w:b/>
          <w:sz w:val="16"/>
          <w:szCs w:val="16"/>
          <w:lang w:val="uk-UA"/>
        </w:rPr>
        <w:t xml:space="preserve">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w:t>
      </w:r>
    </w:p>
    <w:p w:rsidR="00BA3132" w:rsidRPr="009D188D" w:rsidRDefault="00BA3132" w:rsidP="00A35B03">
      <w:pPr>
        <w:ind w:firstLine="284"/>
        <w:jc w:val="both"/>
        <w:rPr>
          <w:sz w:val="16"/>
          <w:szCs w:val="16"/>
        </w:rPr>
      </w:pPr>
      <w:r w:rsidRPr="008A3466">
        <w:rPr>
          <w:sz w:val="16"/>
          <w:szCs w:val="16"/>
          <w:lang w:val="uk-UA"/>
        </w:rPr>
        <w:t xml:space="preserve">Станом на дату складання переліку осіб, яким надсилається повідомлення про проведення загальних зборів, а саме станом на </w:t>
      </w:r>
      <w:r w:rsidR="008A3466" w:rsidRPr="008A3466">
        <w:rPr>
          <w:sz w:val="16"/>
          <w:szCs w:val="16"/>
          <w:lang w:val="uk-UA"/>
        </w:rPr>
        <w:t>07 жовтня</w:t>
      </w:r>
      <w:r w:rsidRPr="008A3466">
        <w:rPr>
          <w:sz w:val="16"/>
          <w:szCs w:val="16"/>
          <w:lang w:val="uk-UA"/>
        </w:rPr>
        <w:t xml:space="preserve"> 20</w:t>
      </w:r>
      <w:r w:rsidR="000435EF" w:rsidRPr="008A3466">
        <w:rPr>
          <w:sz w:val="16"/>
          <w:szCs w:val="16"/>
          <w:lang w:val="uk-UA"/>
        </w:rPr>
        <w:t>20</w:t>
      </w:r>
      <w:r w:rsidRPr="008A3466">
        <w:rPr>
          <w:sz w:val="16"/>
          <w:szCs w:val="16"/>
          <w:lang w:val="uk-UA"/>
        </w:rPr>
        <w:t xml:space="preserve"> року - </w:t>
      </w:r>
      <w:r w:rsidRPr="00CA7639">
        <w:rPr>
          <w:sz w:val="16"/>
          <w:szCs w:val="16"/>
          <w:lang w:val="uk-UA"/>
        </w:rPr>
        <w:t>загальна кількість простих іменних акці</w:t>
      </w:r>
      <w:r w:rsidR="008E7DD8" w:rsidRPr="00CA7639">
        <w:rPr>
          <w:sz w:val="16"/>
          <w:szCs w:val="16"/>
          <w:lang w:val="uk-UA"/>
        </w:rPr>
        <w:t>й</w:t>
      </w:r>
      <w:r w:rsidRPr="00CA7639">
        <w:rPr>
          <w:sz w:val="16"/>
          <w:szCs w:val="16"/>
          <w:lang w:val="uk-UA"/>
        </w:rPr>
        <w:t xml:space="preserve"> становить </w:t>
      </w:r>
      <w:r w:rsidR="00975617" w:rsidRPr="00CA7639">
        <w:rPr>
          <w:sz w:val="16"/>
          <w:szCs w:val="16"/>
          <w:lang w:val="uk-UA"/>
        </w:rPr>
        <w:t xml:space="preserve">1080561 </w:t>
      </w:r>
      <w:r w:rsidRPr="00CA7639">
        <w:rPr>
          <w:sz w:val="16"/>
          <w:szCs w:val="16"/>
          <w:lang w:val="uk-UA"/>
        </w:rPr>
        <w:t xml:space="preserve">штук, з них </w:t>
      </w:r>
      <w:r w:rsidR="00684C87" w:rsidRPr="00CA7639">
        <w:rPr>
          <w:rStyle w:val="a7"/>
          <w:b w:val="0"/>
          <w:sz w:val="16"/>
          <w:szCs w:val="16"/>
          <w:bdr w:val="none" w:sz="0" w:space="0" w:color="auto" w:frame="1"/>
          <w:lang w:val="uk-UA"/>
        </w:rPr>
        <w:t>7</w:t>
      </w:r>
      <w:r w:rsidR="007C26F3" w:rsidRPr="00CA7639">
        <w:rPr>
          <w:rStyle w:val="a7"/>
          <w:b w:val="0"/>
          <w:sz w:val="16"/>
          <w:szCs w:val="16"/>
          <w:bdr w:val="none" w:sz="0" w:space="0" w:color="auto" w:frame="1"/>
          <w:lang w:val="uk-UA"/>
        </w:rPr>
        <w:t>4</w:t>
      </w:r>
      <w:r w:rsidR="00844EAB" w:rsidRPr="00CA7639">
        <w:rPr>
          <w:rStyle w:val="a7"/>
          <w:b w:val="0"/>
          <w:sz w:val="16"/>
          <w:szCs w:val="16"/>
          <w:bdr w:val="none" w:sz="0" w:space="0" w:color="auto" w:frame="1"/>
          <w:lang w:val="uk-UA"/>
        </w:rPr>
        <w:t>8512</w:t>
      </w:r>
      <w:r w:rsidR="00684C87" w:rsidRPr="00CA7639">
        <w:rPr>
          <w:rStyle w:val="a7"/>
          <w:b w:val="0"/>
          <w:sz w:val="16"/>
          <w:szCs w:val="16"/>
          <w:bdr w:val="none" w:sz="0" w:space="0" w:color="auto" w:frame="1"/>
          <w:lang w:val="uk-UA"/>
        </w:rPr>
        <w:t xml:space="preserve"> шт.</w:t>
      </w:r>
      <w:r w:rsidR="00684C87" w:rsidRPr="00CA7639">
        <w:rPr>
          <w:rStyle w:val="a7"/>
          <w:sz w:val="16"/>
          <w:szCs w:val="16"/>
          <w:bdr w:val="none" w:sz="0" w:space="0" w:color="auto" w:frame="1"/>
          <w:lang w:val="uk-UA"/>
        </w:rPr>
        <w:t xml:space="preserve">  </w:t>
      </w:r>
      <w:r w:rsidR="00684C87" w:rsidRPr="00CA7639">
        <w:rPr>
          <w:rStyle w:val="a7"/>
          <w:b w:val="0"/>
          <w:sz w:val="16"/>
          <w:szCs w:val="16"/>
          <w:bdr w:val="none" w:sz="0" w:space="0" w:color="auto" w:frame="1"/>
          <w:lang w:val="uk-UA"/>
        </w:rPr>
        <w:t>є</w:t>
      </w:r>
      <w:r w:rsidR="00684C87" w:rsidRPr="00CA7639">
        <w:rPr>
          <w:rStyle w:val="a7"/>
          <w:sz w:val="16"/>
          <w:szCs w:val="16"/>
          <w:bdr w:val="none" w:sz="0" w:space="0" w:color="auto" w:frame="1"/>
          <w:lang w:val="uk-UA"/>
        </w:rPr>
        <w:t xml:space="preserve"> </w:t>
      </w:r>
      <w:r w:rsidR="00684C87" w:rsidRPr="00CA7639">
        <w:rPr>
          <w:rStyle w:val="a7"/>
          <w:b w:val="0"/>
          <w:sz w:val="16"/>
          <w:szCs w:val="16"/>
          <w:bdr w:val="none" w:sz="0" w:space="0" w:color="auto" w:frame="1"/>
          <w:lang w:val="uk-UA"/>
        </w:rPr>
        <w:t>гол</w:t>
      </w:r>
      <w:r w:rsidRPr="00CA7639">
        <w:rPr>
          <w:sz w:val="16"/>
          <w:szCs w:val="16"/>
          <w:lang w:val="uk-UA"/>
        </w:rPr>
        <w:t xml:space="preserve">осуючими та </w:t>
      </w:r>
      <w:r w:rsidR="00684C87" w:rsidRPr="00CA7639">
        <w:rPr>
          <w:sz w:val="16"/>
          <w:szCs w:val="16"/>
          <w:lang w:val="uk-UA"/>
        </w:rPr>
        <w:t>3</w:t>
      </w:r>
      <w:r w:rsidR="007C26F3" w:rsidRPr="00CA7639">
        <w:rPr>
          <w:sz w:val="16"/>
          <w:szCs w:val="16"/>
          <w:lang w:val="uk-UA"/>
        </w:rPr>
        <w:t>3</w:t>
      </w:r>
      <w:r w:rsidR="00CA7639" w:rsidRPr="00CA7639">
        <w:rPr>
          <w:sz w:val="16"/>
          <w:szCs w:val="16"/>
          <w:lang w:val="uk-UA"/>
        </w:rPr>
        <w:t>2049</w:t>
      </w:r>
      <w:r w:rsidRPr="00CA7639">
        <w:rPr>
          <w:sz w:val="16"/>
          <w:szCs w:val="16"/>
          <w:lang w:val="uk-UA"/>
        </w:rPr>
        <w:t xml:space="preserve"> </w:t>
      </w:r>
      <w:r w:rsidR="009E1BE5" w:rsidRPr="00CA7639">
        <w:rPr>
          <w:sz w:val="16"/>
          <w:szCs w:val="16"/>
          <w:lang w:val="uk-UA"/>
        </w:rPr>
        <w:t>шт.</w:t>
      </w:r>
      <w:r w:rsidRPr="00CA7639">
        <w:rPr>
          <w:sz w:val="16"/>
          <w:szCs w:val="16"/>
          <w:lang w:val="uk-UA"/>
        </w:rPr>
        <w:t xml:space="preserve"> є </w:t>
      </w:r>
      <w:r w:rsidR="00684C87" w:rsidRPr="00CA7639">
        <w:rPr>
          <w:sz w:val="16"/>
          <w:szCs w:val="16"/>
          <w:lang w:val="uk-UA"/>
        </w:rPr>
        <w:t>не голосуючими.</w:t>
      </w:r>
      <w:r w:rsidR="00416552" w:rsidRPr="00CA7639">
        <w:rPr>
          <w:sz w:val="16"/>
          <w:szCs w:val="16"/>
          <w:lang w:val="uk-UA"/>
        </w:rPr>
        <w:t xml:space="preserve"> З </w:t>
      </w:r>
      <w:r w:rsidR="004273EA" w:rsidRPr="00CA7639">
        <w:rPr>
          <w:sz w:val="16"/>
          <w:szCs w:val="16"/>
          <w:lang w:val="uk-UA"/>
        </w:rPr>
        <w:t>даною</w:t>
      </w:r>
      <w:r w:rsidR="00416552" w:rsidRPr="009D188D">
        <w:rPr>
          <w:sz w:val="16"/>
          <w:szCs w:val="16"/>
          <w:lang w:val="uk-UA"/>
        </w:rPr>
        <w:t xml:space="preserve"> інформацією можливо ознайомитися на власному сайті Товариства</w:t>
      </w:r>
      <w:r w:rsidR="00416552" w:rsidRPr="009D188D">
        <w:rPr>
          <w:b/>
          <w:sz w:val="16"/>
          <w:szCs w:val="16"/>
          <w:lang w:val="uk-UA"/>
        </w:rPr>
        <w:t xml:space="preserve"> - </w:t>
      </w:r>
      <w:r w:rsidR="00416552" w:rsidRPr="009D188D">
        <w:rPr>
          <w:sz w:val="16"/>
          <w:szCs w:val="16"/>
          <w:lang w:val="uk-UA"/>
        </w:rPr>
        <w:t>http://</w:t>
      </w:r>
      <w:r w:rsidR="00416552" w:rsidRPr="009D188D">
        <w:rPr>
          <w:sz w:val="16"/>
          <w:szCs w:val="16"/>
          <w:lang w:val="en-US"/>
        </w:rPr>
        <w:t>www</w:t>
      </w:r>
      <w:r w:rsidR="00416552" w:rsidRPr="009D188D">
        <w:rPr>
          <w:sz w:val="16"/>
          <w:szCs w:val="16"/>
        </w:rPr>
        <w:t>.</w:t>
      </w:r>
      <w:proofErr w:type="spellStart"/>
      <w:r w:rsidR="00416552" w:rsidRPr="009D188D">
        <w:rPr>
          <w:sz w:val="16"/>
          <w:szCs w:val="16"/>
          <w:lang w:val="uk-UA"/>
        </w:rPr>
        <w:t>terny.ucoz.ua</w:t>
      </w:r>
      <w:proofErr w:type="spellEnd"/>
      <w:r w:rsidR="00416552" w:rsidRPr="009D188D">
        <w:rPr>
          <w:sz w:val="16"/>
          <w:szCs w:val="16"/>
          <w:lang w:val="uk-UA"/>
        </w:rPr>
        <w:t>.</w:t>
      </w:r>
    </w:p>
    <w:p w:rsidR="008353F5" w:rsidRPr="0032637B" w:rsidRDefault="008353F5" w:rsidP="002230AF">
      <w:pPr>
        <w:pStyle w:val="a6"/>
        <w:numPr>
          <w:ilvl w:val="0"/>
          <w:numId w:val="3"/>
        </w:numPr>
        <w:tabs>
          <w:tab w:val="left" w:pos="284"/>
        </w:tabs>
        <w:ind w:left="0" w:hanging="3479"/>
        <w:jc w:val="both"/>
        <w:rPr>
          <w:b/>
          <w:sz w:val="16"/>
          <w:szCs w:val="16"/>
          <w:lang w:val="uk-UA"/>
        </w:rPr>
      </w:pPr>
      <w:r>
        <w:rPr>
          <w:b/>
          <w:sz w:val="16"/>
          <w:szCs w:val="16"/>
          <w:lang w:val="uk-UA"/>
        </w:rPr>
        <w:t xml:space="preserve">11) </w:t>
      </w:r>
      <w:r w:rsidR="00BA3132" w:rsidRPr="008353F5">
        <w:rPr>
          <w:b/>
          <w:sz w:val="16"/>
          <w:szCs w:val="16"/>
          <w:lang w:val="uk-UA"/>
        </w:rPr>
        <w:t xml:space="preserve">Інформація про загальну кількість акцій та голосуючих акцій станом на дату складання переліку акціонерів, які мають право на участь у </w:t>
      </w:r>
      <w:r w:rsidR="00BA3132" w:rsidRPr="0032637B">
        <w:rPr>
          <w:b/>
          <w:sz w:val="16"/>
          <w:szCs w:val="16"/>
          <w:lang w:val="uk-UA"/>
        </w:rPr>
        <w:t>загальних зборах</w:t>
      </w:r>
      <w:r w:rsidR="008768AA" w:rsidRPr="0032637B">
        <w:rPr>
          <w:b/>
          <w:sz w:val="16"/>
          <w:szCs w:val="16"/>
          <w:lang w:val="uk-UA"/>
        </w:rPr>
        <w:t xml:space="preserve"> (станом на </w:t>
      </w:r>
      <w:r w:rsidR="001467AE" w:rsidRPr="0032637B">
        <w:rPr>
          <w:b/>
          <w:sz w:val="16"/>
          <w:szCs w:val="16"/>
          <w:lang w:val="uk-UA"/>
        </w:rPr>
        <w:t>1</w:t>
      </w:r>
      <w:r w:rsidR="00CA7639" w:rsidRPr="0032637B">
        <w:rPr>
          <w:b/>
          <w:sz w:val="16"/>
          <w:szCs w:val="16"/>
          <w:lang w:val="uk-UA"/>
        </w:rPr>
        <w:t>3</w:t>
      </w:r>
      <w:r w:rsidR="008768AA" w:rsidRPr="0032637B">
        <w:rPr>
          <w:b/>
          <w:sz w:val="16"/>
          <w:szCs w:val="16"/>
          <w:lang w:val="uk-UA"/>
        </w:rPr>
        <w:t>.</w:t>
      </w:r>
      <w:r w:rsidR="001467AE" w:rsidRPr="0032637B">
        <w:rPr>
          <w:b/>
          <w:sz w:val="16"/>
          <w:szCs w:val="16"/>
          <w:lang w:val="uk-UA"/>
        </w:rPr>
        <w:t>11</w:t>
      </w:r>
      <w:r w:rsidR="0073117A" w:rsidRPr="0032637B">
        <w:rPr>
          <w:b/>
          <w:sz w:val="16"/>
          <w:szCs w:val="16"/>
          <w:lang w:val="uk-UA"/>
        </w:rPr>
        <w:t>.</w:t>
      </w:r>
      <w:r w:rsidR="008768AA" w:rsidRPr="0032637B">
        <w:rPr>
          <w:b/>
          <w:sz w:val="16"/>
          <w:szCs w:val="16"/>
          <w:lang w:val="uk-UA"/>
        </w:rPr>
        <w:t>20</w:t>
      </w:r>
      <w:r w:rsidR="000435EF" w:rsidRPr="0032637B">
        <w:rPr>
          <w:b/>
          <w:sz w:val="16"/>
          <w:szCs w:val="16"/>
          <w:lang w:val="uk-UA"/>
        </w:rPr>
        <w:t>20</w:t>
      </w:r>
      <w:r w:rsidR="008768AA" w:rsidRPr="0032637B">
        <w:rPr>
          <w:b/>
          <w:sz w:val="16"/>
          <w:szCs w:val="16"/>
          <w:lang w:val="uk-UA"/>
        </w:rPr>
        <w:t>р.</w:t>
      </w:r>
      <w:r w:rsidR="00BA3132" w:rsidRPr="0032637B">
        <w:rPr>
          <w:b/>
          <w:sz w:val="16"/>
          <w:szCs w:val="16"/>
          <w:lang w:val="uk-UA"/>
        </w:rPr>
        <w:t>)</w:t>
      </w:r>
      <w:r w:rsidR="008768AA" w:rsidRPr="0032637B">
        <w:rPr>
          <w:b/>
          <w:sz w:val="16"/>
          <w:szCs w:val="16"/>
          <w:lang w:val="uk-UA"/>
        </w:rPr>
        <w:t>:</w:t>
      </w:r>
      <w:r w:rsidR="00BA3132" w:rsidRPr="0032637B">
        <w:rPr>
          <w:sz w:val="16"/>
          <w:szCs w:val="16"/>
          <w:lang w:val="uk-UA"/>
        </w:rPr>
        <w:t xml:space="preserve"> </w:t>
      </w:r>
      <w:r w:rsidR="00D74549" w:rsidRPr="0032637B">
        <w:rPr>
          <w:sz w:val="16"/>
          <w:szCs w:val="16"/>
          <w:lang w:val="uk-UA"/>
        </w:rPr>
        <w:t xml:space="preserve">розміщення </w:t>
      </w:r>
      <w:r w:rsidR="00F01731" w:rsidRPr="0032637B">
        <w:rPr>
          <w:sz w:val="16"/>
          <w:szCs w:val="16"/>
          <w:lang w:val="uk-UA"/>
        </w:rPr>
        <w:t xml:space="preserve">інформації </w:t>
      </w:r>
      <w:r w:rsidR="00D74549" w:rsidRPr="0032637B">
        <w:rPr>
          <w:sz w:val="16"/>
          <w:szCs w:val="16"/>
          <w:lang w:val="uk-UA"/>
        </w:rPr>
        <w:t>відбудеться відповідно до законодавства</w:t>
      </w:r>
      <w:r w:rsidR="00BD6379" w:rsidRPr="0032637B">
        <w:rPr>
          <w:sz w:val="16"/>
          <w:szCs w:val="16"/>
          <w:lang w:val="uk-UA"/>
        </w:rPr>
        <w:t xml:space="preserve"> на власному сайті Товариства - </w:t>
      </w:r>
      <w:hyperlink r:id="rId7" w:history="1">
        <w:r w:rsidR="00D30778" w:rsidRPr="0032637B">
          <w:rPr>
            <w:rStyle w:val="ab"/>
            <w:color w:val="auto"/>
            <w:sz w:val="16"/>
            <w:szCs w:val="16"/>
            <w:lang w:val="uk-UA"/>
          </w:rPr>
          <w:t>http://</w:t>
        </w:r>
        <w:r w:rsidR="00D30778" w:rsidRPr="0032637B">
          <w:rPr>
            <w:rStyle w:val="ab"/>
            <w:color w:val="auto"/>
            <w:sz w:val="16"/>
            <w:szCs w:val="16"/>
            <w:lang w:val="en-US"/>
          </w:rPr>
          <w:t>www</w:t>
        </w:r>
        <w:r w:rsidR="00D30778" w:rsidRPr="0032637B">
          <w:rPr>
            <w:rStyle w:val="ab"/>
            <w:color w:val="auto"/>
            <w:sz w:val="16"/>
            <w:szCs w:val="16"/>
          </w:rPr>
          <w:t>.</w:t>
        </w:r>
        <w:proofErr w:type="spellStart"/>
        <w:r w:rsidR="00D30778" w:rsidRPr="0032637B">
          <w:rPr>
            <w:rStyle w:val="ab"/>
            <w:color w:val="auto"/>
            <w:sz w:val="16"/>
            <w:szCs w:val="16"/>
            <w:lang w:val="uk-UA"/>
          </w:rPr>
          <w:t>terny.ucoz.ua</w:t>
        </w:r>
        <w:proofErr w:type="spellEnd"/>
      </w:hyperlink>
      <w:r w:rsidR="00D74549" w:rsidRPr="0032637B">
        <w:rPr>
          <w:sz w:val="16"/>
          <w:szCs w:val="16"/>
          <w:lang w:val="uk-UA"/>
        </w:rPr>
        <w:t>.</w:t>
      </w:r>
      <w:r w:rsidRPr="0032637B">
        <w:rPr>
          <w:sz w:val="16"/>
          <w:szCs w:val="16"/>
          <w:lang w:val="uk-UA"/>
        </w:rPr>
        <w:t xml:space="preserve"> </w:t>
      </w:r>
    </w:p>
    <w:p w:rsidR="00256DC3" w:rsidRPr="0032637B" w:rsidRDefault="00CC0A4B" w:rsidP="00256DC3">
      <w:pPr>
        <w:pStyle w:val="a6"/>
        <w:numPr>
          <w:ilvl w:val="0"/>
          <w:numId w:val="3"/>
        </w:numPr>
        <w:tabs>
          <w:tab w:val="left" w:pos="284"/>
        </w:tabs>
        <w:ind w:left="0" w:hanging="3479"/>
        <w:jc w:val="both"/>
        <w:rPr>
          <w:b/>
          <w:sz w:val="16"/>
          <w:szCs w:val="16"/>
          <w:lang w:val="uk-UA"/>
        </w:rPr>
      </w:pPr>
      <w:r w:rsidRPr="0032637B">
        <w:rPr>
          <w:sz w:val="16"/>
          <w:szCs w:val="16"/>
          <w:lang w:val="uk-UA"/>
        </w:rPr>
        <w:t xml:space="preserve">12) </w:t>
      </w:r>
      <w:r w:rsidR="00D30778" w:rsidRPr="0032637B">
        <w:rPr>
          <w:sz w:val="16"/>
          <w:szCs w:val="16"/>
          <w:lang w:val="uk-UA"/>
        </w:rPr>
        <w:t xml:space="preserve">У </w:t>
      </w:r>
      <w:r w:rsidR="006E1C92" w:rsidRPr="0032637B">
        <w:rPr>
          <w:sz w:val="16"/>
          <w:szCs w:val="16"/>
          <w:lang w:val="uk-UA"/>
        </w:rPr>
        <w:t>період дії карантину підготовка</w:t>
      </w:r>
      <w:r w:rsidR="00B45444" w:rsidRPr="0032637B">
        <w:rPr>
          <w:sz w:val="16"/>
          <w:szCs w:val="16"/>
          <w:lang w:val="uk-UA"/>
        </w:rPr>
        <w:t>, можливо,</w:t>
      </w:r>
      <w:r w:rsidR="00D30778" w:rsidRPr="0032637B">
        <w:rPr>
          <w:sz w:val="16"/>
          <w:szCs w:val="16"/>
          <w:lang w:val="uk-UA"/>
        </w:rPr>
        <w:t xml:space="preserve"> </w:t>
      </w:r>
      <w:r w:rsidR="006E1C92" w:rsidRPr="0032637B">
        <w:rPr>
          <w:sz w:val="16"/>
          <w:szCs w:val="16"/>
          <w:lang w:val="uk-UA"/>
        </w:rPr>
        <w:t xml:space="preserve">й </w:t>
      </w:r>
      <w:r w:rsidR="00D30778" w:rsidRPr="0032637B">
        <w:rPr>
          <w:sz w:val="16"/>
          <w:szCs w:val="16"/>
          <w:lang w:val="uk-UA"/>
        </w:rPr>
        <w:t>проведення зборів</w:t>
      </w:r>
      <w:r w:rsidR="00887DC6" w:rsidRPr="0032637B">
        <w:rPr>
          <w:sz w:val="16"/>
          <w:szCs w:val="16"/>
          <w:lang w:val="uk-UA"/>
        </w:rPr>
        <w:t>,</w:t>
      </w:r>
      <w:r w:rsidR="00D30778" w:rsidRPr="0032637B">
        <w:rPr>
          <w:sz w:val="16"/>
          <w:szCs w:val="16"/>
          <w:lang w:val="uk-UA"/>
        </w:rPr>
        <w:t xml:space="preserve"> відбудеться з виконанням всіх протиепідемічних заходів у відповідності </w:t>
      </w:r>
      <w:r w:rsidR="008353F5" w:rsidRPr="0032637B">
        <w:rPr>
          <w:sz w:val="16"/>
          <w:szCs w:val="16"/>
          <w:lang w:val="uk-UA"/>
        </w:rPr>
        <w:t xml:space="preserve"> </w:t>
      </w:r>
      <w:r w:rsidR="00D30778" w:rsidRPr="0032637B">
        <w:rPr>
          <w:sz w:val="16"/>
          <w:szCs w:val="16"/>
          <w:lang w:val="uk-UA"/>
        </w:rPr>
        <w:t xml:space="preserve"> поточних вимог постанови Кабінету Міністрів України від 22.07.2020 № 641 "Про встановлення карантину та запровадження посилених протиепідемічних заходів на території із значним поширенням гострої респіраторної хвороби </w:t>
      </w:r>
      <w:r w:rsidR="00D30778" w:rsidRPr="0032637B">
        <w:rPr>
          <w:sz w:val="16"/>
          <w:szCs w:val="16"/>
        </w:rPr>
        <w:t>COVID</w:t>
      </w:r>
      <w:r w:rsidR="00D30778" w:rsidRPr="0032637B">
        <w:rPr>
          <w:sz w:val="16"/>
          <w:szCs w:val="16"/>
          <w:lang w:val="uk-UA"/>
        </w:rPr>
        <w:t xml:space="preserve">-19, спричиненої </w:t>
      </w:r>
      <w:proofErr w:type="spellStart"/>
      <w:r w:rsidR="00D30778" w:rsidRPr="0032637B">
        <w:rPr>
          <w:sz w:val="16"/>
          <w:szCs w:val="16"/>
          <w:lang w:val="uk-UA"/>
        </w:rPr>
        <w:t>коронавірусом</w:t>
      </w:r>
      <w:proofErr w:type="spellEnd"/>
      <w:r w:rsidR="00D30778" w:rsidRPr="0032637B">
        <w:rPr>
          <w:sz w:val="16"/>
          <w:szCs w:val="16"/>
          <w:lang w:val="uk-UA"/>
        </w:rPr>
        <w:t xml:space="preserve"> </w:t>
      </w:r>
      <w:r w:rsidR="00D30778" w:rsidRPr="0032637B">
        <w:rPr>
          <w:sz w:val="16"/>
          <w:szCs w:val="16"/>
        </w:rPr>
        <w:t>SARS</w:t>
      </w:r>
      <w:r w:rsidR="00D30778" w:rsidRPr="0032637B">
        <w:rPr>
          <w:sz w:val="16"/>
          <w:szCs w:val="16"/>
          <w:lang w:val="uk-UA"/>
        </w:rPr>
        <w:t>-</w:t>
      </w:r>
      <w:proofErr w:type="spellStart"/>
      <w:r w:rsidR="00D30778" w:rsidRPr="0032637B">
        <w:rPr>
          <w:sz w:val="16"/>
          <w:szCs w:val="16"/>
        </w:rPr>
        <w:t>CoV</w:t>
      </w:r>
      <w:proofErr w:type="spellEnd"/>
      <w:r w:rsidR="00D30778" w:rsidRPr="0032637B">
        <w:rPr>
          <w:sz w:val="16"/>
          <w:szCs w:val="16"/>
          <w:lang w:val="uk-UA"/>
        </w:rPr>
        <w:t>-2"</w:t>
      </w:r>
      <w:r w:rsidR="004C3A76" w:rsidRPr="0032637B">
        <w:rPr>
          <w:sz w:val="16"/>
          <w:szCs w:val="16"/>
          <w:lang w:val="uk-UA"/>
        </w:rPr>
        <w:t>,</w:t>
      </w:r>
      <w:r w:rsidR="006F74DC" w:rsidRPr="0032637B">
        <w:rPr>
          <w:sz w:val="16"/>
          <w:szCs w:val="16"/>
          <w:lang w:val="uk-UA"/>
        </w:rPr>
        <w:t xml:space="preserve"> </w:t>
      </w:r>
      <w:r w:rsidR="006F74DC" w:rsidRPr="0032637B">
        <w:rPr>
          <w:sz w:val="16"/>
          <w:szCs w:val="16"/>
          <w:shd w:val="clear" w:color="auto" w:fill="FFFFFF"/>
          <w:lang w:val="uk-UA"/>
        </w:rPr>
        <w:t>рішення Державної комісії з питань техногенно-екологічної безпеки та надзвичайних ситуацій про встановлення рівня епідемічної небезпеки</w:t>
      </w:r>
      <w:r w:rsidR="004C3A76" w:rsidRPr="0032637B">
        <w:rPr>
          <w:sz w:val="16"/>
          <w:szCs w:val="16"/>
          <w:shd w:val="clear" w:color="auto" w:fill="FFFFFF"/>
          <w:lang w:val="uk-UA"/>
        </w:rPr>
        <w:t xml:space="preserve">, </w:t>
      </w:r>
      <w:r w:rsidR="00DA5520" w:rsidRPr="0032637B">
        <w:rPr>
          <w:sz w:val="16"/>
          <w:szCs w:val="16"/>
          <w:shd w:val="clear" w:color="auto" w:fill="FFFFFF"/>
          <w:lang w:val="uk-UA"/>
        </w:rPr>
        <w:t xml:space="preserve">та </w:t>
      </w:r>
      <w:r w:rsidR="004C3A76" w:rsidRPr="0032637B">
        <w:rPr>
          <w:sz w:val="16"/>
          <w:szCs w:val="16"/>
          <w:shd w:val="clear" w:color="auto" w:fill="FFFFFF"/>
          <w:lang w:val="uk-UA"/>
        </w:rPr>
        <w:t>також</w:t>
      </w:r>
      <w:r w:rsidR="00B066D8" w:rsidRPr="0032637B">
        <w:rPr>
          <w:sz w:val="16"/>
          <w:szCs w:val="16"/>
          <w:shd w:val="clear" w:color="auto" w:fill="FFFFFF"/>
          <w:lang w:val="uk-UA"/>
        </w:rPr>
        <w:t xml:space="preserve">, </w:t>
      </w:r>
      <w:r w:rsidR="00841881" w:rsidRPr="0032637B">
        <w:rPr>
          <w:sz w:val="16"/>
          <w:szCs w:val="16"/>
          <w:shd w:val="clear" w:color="auto" w:fill="FFFFFF"/>
          <w:lang w:val="uk-UA"/>
        </w:rPr>
        <w:t xml:space="preserve">й, </w:t>
      </w:r>
      <w:r w:rsidR="00256DC3" w:rsidRPr="0032637B">
        <w:rPr>
          <w:sz w:val="16"/>
          <w:szCs w:val="16"/>
          <w:shd w:val="clear" w:color="auto" w:fill="FFFFFF"/>
          <w:lang w:val="uk-UA"/>
        </w:rPr>
        <w:t xml:space="preserve">у випадку </w:t>
      </w:r>
      <w:r w:rsidR="00602C62" w:rsidRPr="0032637B">
        <w:rPr>
          <w:sz w:val="16"/>
          <w:szCs w:val="16"/>
          <w:shd w:val="clear" w:color="auto" w:fill="FFFFFF"/>
          <w:lang w:val="uk-UA"/>
        </w:rPr>
        <w:t>пере</w:t>
      </w:r>
      <w:r w:rsidR="00F31992" w:rsidRPr="0032637B">
        <w:rPr>
          <w:sz w:val="16"/>
          <w:szCs w:val="16"/>
          <w:shd w:val="clear" w:color="auto" w:fill="FFFFFF"/>
          <w:lang w:val="uk-UA"/>
        </w:rPr>
        <w:t>дбачених вимогами законодавства</w:t>
      </w:r>
      <w:r w:rsidR="00B066D8" w:rsidRPr="0032637B">
        <w:rPr>
          <w:sz w:val="16"/>
          <w:szCs w:val="16"/>
          <w:shd w:val="clear" w:color="auto" w:fill="FFFFFF"/>
          <w:lang w:val="uk-UA"/>
        </w:rPr>
        <w:t>,</w:t>
      </w:r>
      <w:r w:rsidR="004C3A76" w:rsidRPr="0032637B">
        <w:rPr>
          <w:sz w:val="16"/>
          <w:szCs w:val="16"/>
          <w:shd w:val="clear" w:color="auto" w:fill="FFFFFF"/>
          <w:lang w:val="uk-UA"/>
        </w:rPr>
        <w:t xml:space="preserve"> </w:t>
      </w:r>
      <w:r w:rsidR="00D30778" w:rsidRPr="0032637B">
        <w:rPr>
          <w:sz w:val="16"/>
          <w:szCs w:val="16"/>
          <w:lang w:val="uk-UA"/>
        </w:rPr>
        <w:t xml:space="preserve">рішень </w:t>
      </w:r>
      <w:r w:rsidR="000426B1" w:rsidRPr="0032637B">
        <w:rPr>
          <w:sz w:val="16"/>
          <w:szCs w:val="16"/>
          <w:shd w:val="clear" w:color="auto" w:fill="FFFFFF"/>
          <w:lang w:val="uk-UA"/>
        </w:rPr>
        <w:t>органів державної влади та органів місцевого самоврядування</w:t>
      </w:r>
      <w:r w:rsidR="00D30778" w:rsidRPr="0032637B">
        <w:rPr>
          <w:sz w:val="16"/>
          <w:szCs w:val="16"/>
          <w:lang w:val="uk-UA"/>
        </w:rPr>
        <w:t xml:space="preserve"> з питань техногенно-екологічної безпеки та надзвичайних ситуацій, прийнятих на їх виконання.</w:t>
      </w:r>
      <w:r w:rsidR="008353F5" w:rsidRPr="0032637B">
        <w:rPr>
          <w:sz w:val="16"/>
          <w:szCs w:val="16"/>
          <w:lang w:val="uk-UA"/>
        </w:rPr>
        <w:t xml:space="preserve"> </w:t>
      </w:r>
    </w:p>
    <w:p w:rsidR="00D30778" w:rsidRPr="0032637B" w:rsidRDefault="00D30778" w:rsidP="00256DC3">
      <w:pPr>
        <w:pStyle w:val="a6"/>
        <w:numPr>
          <w:ilvl w:val="0"/>
          <w:numId w:val="3"/>
        </w:numPr>
        <w:tabs>
          <w:tab w:val="left" w:pos="284"/>
        </w:tabs>
        <w:ind w:left="0" w:hanging="3479"/>
        <w:jc w:val="both"/>
        <w:rPr>
          <w:b/>
          <w:sz w:val="16"/>
          <w:szCs w:val="16"/>
          <w:lang w:val="uk-UA"/>
        </w:rPr>
      </w:pPr>
      <w:r w:rsidRPr="0032637B">
        <w:rPr>
          <w:b/>
          <w:sz w:val="16"/>
          <w:szCs w:val="16"/>
          <w:lang w:val="uk-UA"/>
        </w:rPr>
        <w:t>У разі дії</w:t>
      </w:r>
      <w:r w:rsidRPr="0032637B">
        <w:rPr>
          <w:sz w:val="16"/>
          <w:szCs w:val="16"/>
          <w:lang w:val="uk-UA"/>
        </w:rPr>
        <w:t xml:space="preserve"> нормативно встановлених </w:t>
      </w:r>
      <w:r w:rsidRPr="0032637B">
        <w:rPr>
          <w:b/>
          <w:sz w:val="16"/>
          <w:szCs w:val="16"/>
          <w:lang w:val="uk-UA"/>
        </w:rPr>
        <w:t>вимог щодо перебування осіб</w:t>
      </w:r>
      <w:r w:rsidRPr="0032637B">
        <w:rPr>
          <w:sz w:val="16"/>
          <w:szCs w:val="16"/>
          <w:lang w:val="uk-UA"/>
        </w:rPr>
        <w:t xml:space="preserve"> в громадських будинках і спорудах </w:t>
      </w:r>
      <w:r w:rsidRPr="0032637B">
        <w:rPr>
          <w:b/>
          <w:sz w:val="16"/>
          <w:szCs w:val="16"/>
          <w:lang w:val="uk-UA"/>
        </w:rPr>
        <w:t>з вдягнутими засобами індивідуального захисту</w:t>
      </w:r>
      <w:r w:rsidRPr="0032637B">
        <w:rPr>
          <w:sz w:val="16"/>
          <w:szCs w:val="16"/>
          <w:lang w:val="uk-UA"/>
        </w:rPr>
        <w:t xml:space="preserve">, зокрема респіраторами або захисними масками, що закривають ніс та рот, у тому числі виготовленими самостійно, </w:t>
      </w:r>
      <w:r w:rsidRPr="0032637B">
        <w:rPr>
          <w:b/>
          <w:sz w:val="16"/>
          <w:szCs w:val="16"/>
          <w:lang w:val="uk-UA"/>
        </w:rPr>
        <w:t>їх застосування є обов'язковим.</w:t>
      </w:r>
    </w:p>
    <w:p w:rsidR="00D30778" w:rsidRPr="0032637B" w:rsidRDefault="00D30778" w:rsidP="00D30778">
      <w:pPr>
        <w:pStyle w:val="a6"/>
        <w:tabs>
          <w:tab w:val="left" w:pos="284"/>
        </w:tabs>
        <w:ind w:left="0"/>
        <w:jc w:val="both"/>
        <w:rPr>
          <w:sz w:val="16"/>
          <w:szCs w:val="16"/>
          <w:lang w:val="uk-UA"/>
        </w:rPr>
      </w:pPr>
    </w:p>
    <w:p w:rsidR="00EF03AD" w:rsidRPr="0032637B" w:rsidRDefault="00EF03AD" w:rsidP="00A35B03">
      <w:pPr>
        <w:pStyle w:val="a3"/>
        <w:jc w:val="right"/>
        <w:rPr>
          <w:rFonts w:ascii="Times New Roman" w:hAnsi="Times New Roman"/>
          <w:b/>
          <w:sz w:val="16"/>
          <w:szCs w:val="16"/>
          <w:lang w:val="uk-UA"/>
        </w:rPr>
      </w:pPr>
      <w:r w:rsidRPr="0032637B">
        <w:rPr>
          <w:rFonts w:ascii="Times New Roman" w:hAnsi="Times New Roman"/>
          <w:b/>
          <w:sz w:val="16"/>
          <w:szCs w:val="16"/>
          <w:lang w:val="uk-UA"/>
        </w:rPr>
        <w:t>Наглядова рада ПРАТ “ТЕРНІВСЬКЕ”</w:t>
      </w:r>
    </w:p>
    <w:p w:rsidR="007351B5" w:rsidRPr="0032637B" w:rsidRDefault="007351B5" w:rsidP="00A35B03">
      <w:pPr>
        <w:pStyle w:val="a3"/>
        <w:jc w:val="right"/>
        <w:rPr>
          <w:rFonts w:ascii="Times New Roman" w:hAnsi="Times New Roman"/>
          <w:b/>
          <w:sz w:val="16"/>
          <w:szCs w:val="16"/>
          <w:lang w:val="uk-UA"/>
        </w:rPr>
      </w:pPr>
      <w:r w:rsidRPr="0032637B">
        <w:rPr>
          <w:rFonts w:ascii="Times New Roman" w:hAnsi="Times New Roman"/>
          <w:b/>
          <w:sz w:val="16"/>
          <w:szCs w:val="16"/>
          <w:lang w:val="uk-UA"/>
        </w:rPr>
        <w:t>(затверджено</w:t>
      </w:r>
      <w:r w:rsidR="004B4A2A" w:rsidRPr="0032637B">
        <w:rPr>
          <w:rFonts w:ascii="Times New Roman" w:hAnsi="Times New Roman"/>
          <w:b/>
          <w:sz w:val="16"/>
          <w:szCs w:val="16"/>
          <w:lang w:val="uk-UA"/>
        </w:rPr>
        <w:t>/</w:t>
      </w:r>
      <w:proofErr w:type="spellStart"/>
      <w:r w:rsidR="004B4A2A" w:rsidRPr="0032637B">
        <w:rPr>
          <w:rFonts w:ascii="Times New Roman" w:hAnsi="Times New Roman"/>
          <w:b/>
          <w:sz w:val="16"/>
          <w:szCs w:val="16"/>
          <w:lang w:val="uk-UA"/>
        </w:rPr>
        <w:t>перезатверджено</w:t>
      </w:r>
      <w:proofErr w:type="spellEnd"/>
      <w:r w:rsidRPr="0032637B">
        <w:rPr>
          <w:rFonts w:ascii="Times New Roman" w:hAnsi="Times New Roman"/>
          <w:b/>
          <w:sz w:val="16"/>
          <w:szCs w:val="16"/>
          <w:lang w:val="uk-UA"/>
        </w:rPr>
        <w:t xml:space="preserve"> складом наглядової ради </w:t>
      </w:r>
      <w:r w:rsidR="00A81431" w:rsidRPr="0032637B">
        <w:rPr>
          <w:rFonts w:ascii="Times New Roman" w:hAnsi="Times New Roman"/>
          <w:b/>
          <w:sz w:val="16"/>
          <w:szCs w:val="16"/>
          <w:lang w:val="uk-UA"/>
        </w:rPr>
        <w:t xml:space="preserve">від </w:t>
      </w:r>
      <w:r w:rsidR="001467AE" w:rsidRPr="0032637B">
        <w:rPr>
          <w:rFonts w:ascii="Times New Roman" w:hAnsi="Times New Roman"/>
          <w:b/>
          <w:sz w:val="16"/>
          <w:szCs w:val="16"/>
          <w:lang w:val="uk-UA"/>
        </w:rPr>
        <w:t>12.10.2020 р.</w:t>
      </w:r>
      <w:r w:rsidRPr="0032637B">
        <w:rPr>
          <w:rFonts w:ascii="Times New Roman" w:hAnsi="Times New Roman"/>
          <w:b/>
          <w:sz w:val="16"/>
          <w:szCs w:val="16"/>
          <w:lang w:val="uk-UA"/>
        </w:rPr>
        <w:t xml:space="preserve">  протокол № б/н)</w:t>
      </w:r>
    </w:p>
    <w:p w:rsidR="00DD1497" w:rsidRPr="0032637B" w:rsidRDefault="00DD1497" w:rsidP="00A35B03">
      <w:pPr>
        <w:pStyle w:val="a3"/>
        <w:ind w:firstLine="360"/>
        <w:rPr>
          <w:rFonts w:ascii="Times New Roman" w:hAnsi="Times New Roman"/>
          <w:sz w:val="16"/>
          <w:szCs w:val="16"/>
          <w:shd w:val="clear" w:color="auto" w:fill="DFE2E7"/>
          <w:lang w:val="uk-UA"/>
        </w:rPr>
      </w:pPr>
    </w:p>
    <w:p w:rsidR="00805681" w:rsidRPr="0032637B" w:rsidRDefault="00805681" w:rsidP="00A35B03">
      <w:pPr>
        <w:rPr>
          <w:sz w:val="16"/>
          <w:szCs w:val="16"/>
          <w:lang w:val="uk-UA"/>
        </w:rPr>
      </w:pPr>
    </w:p>
    <w:sectPr w:rsidR="00805681" w:rsidRPr="0032637B" w:rsidSect="0098589A">
      <w:pgSz w:w="11906" w:h="16838"/>
      <w:pgMar w:top="284"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F4C"/>
    <w:multiLevelType w:val="hybridMultilevel"/>
    <w:tmpl w:val="C1AA0C8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74895"/>
    <w:multiLevelType w:val="hybridMultilevel"/>
    <w:tmpl w:val="C4604E2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E58BB"/>
    <w:multiLevelType w:val="hybridMultilevel"/>
    <w:tmpl w:val="1E3C57E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21E68"/>
    <w:multiLevelType w:val="hybridMultilevel"/>
    <w:tmpl w:val="64B26E3A"/>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136149"/>
    <w:multiLevelType w:val="hybridMultilevel"/>
    <w:tmpl w:val="E3F61242"/>
    <w:lvl w:ilvl="0" w:tplc="8AE85EEC">
      <w:start w:val="1"/>
      <w:numFmt w:val="bullet"/>
      <w:lvlText w:val="-"/>
      <w:lvlJc w:val="left"/>
      <w:pPr>
        <w:tabs>
          <w:tab w:val="num" w:pos="786"/>
        </w:tabs>
        <w:ind w:left="786" w:hanging="360"/>
      </w:pPr>
      <w:rPr>
        <w:rFonts w:ascii="Times New Roman" w:hAnsi="Times New Roman"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5">
    <w:nsid w:val="1C077877"/>
    <w:multiLevelType w:val="multilevel"/>
    <w:tmpl w:val="475853F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E223E4F"/>
    <w:multiLevelType w:val="hybridMultilevel"/>
    <w:tmpl w:val="3D462BE4"/>
    <w:lvl w:ilvl="0" w:tplc="88F2196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230B215F"/>
    <w:multiLevelType w:val="hybridMultilevel"/>
    <w:tmpl w:val="22626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53DB0"/>
    <w:multiLevelType w:val="hybridMultilevel"/>
    <w:tmpl w:val="B726A4A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9131A4"/>
    <w:multiLevelType w:val="hybridMultilevel"/>
    <w:tmpl w:val="1BA847C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nsid w:val="36366558"/>
    <w:multiLevelType w:val="hybridMultilevel"/>
    <w:tmpl w:val="7F50A2F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BE2176F"/>
    <w:multiLevelType w:val="hybridMultilevel"/>
    <w:tmpl w:val="466AD766"/>
    <w:lvl w:ilvl="0" w:tplc="88F219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20C6EA0"/>
    <w:multiLevelType w:val="hybridMultilevel"/>
    <w:tmpl w:val="61DCAB96"/>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53077B1D"/>
    <w:multiLevelType w:val="hybridMultilevel"/>
    <w:tmpl w:val="EA62776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7308EB"/>
    <w:multiLevelType w:val="multilevel"/>
    <w:tmpl w:val="DB889DB8"/>
    <w:lvl w:ilvl="0">
      <w:start w:val="6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Tahom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92953EF"/>
    <w:multiLevelType w:val="hybridMultilevel"/>
    <w:tmpl w:val="77EACC22"/>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E57319"/>
    <w:multiLevelType w:val="hybridMultilevel"/>
    <w:tmpl w:val="99BA046C"/>
    <w:lvl w:ilvl="0" w:tplc="8AE85EE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2E72E4"/>
    <w:multiLevelType w:val="multilevel"/>
    <w:tmpl w:val="FF96DB32"/>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
      <w:lvlJc w:val="left"/>
      <w:pPr>
        <w:tabs>
          <w:tab w:val="num" w:pos="1440"/>
        </w:tabs>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361CBA"/>
    <w:multiLevelType w:val="hybridMultilevel"/>
    <w:tmpl w:val="26641946"/>
    <w:lvl w:ilvl="0" w:tplc="04190011">
      <w:start w:val="6"/>
      <w:numFmt w:val="decimal"/>
      <w:lvlText w:val="%1)"/>
      <w:lvlJc w:val="left"/>
      <w:pPr>
        <w:ind w:left="347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65445D"/>
    <w:multiLevelType w:val="hybridMultilevel"/>
    <w:tmpl w:val="896EB71C"/>
    <w:lvl w:ilvl="0" w:tplc="84E48116">
      <w:start w:val="1"/>
      <w:numFmt w:val="decimal"/>
      <w:lvlText w:val="%1."/>
      <w:lvlJc w:val="left"/>
      <w:pPr>
        <w:tabs>
          <w:tab w:val="num" w:pos="643"/>
        </w:tabs>
        <w:ind w:left="643" w:hanging="360"/>
      </w:pPr>
      <w:rPr>
        <w:rFonts w:ascii="Times New Roman" w:hAnsi="Times New Roman" w:hint="default"/>
        <w:b w:val="0"/>
        <w:color w:val="auto"/>
        <w:sz w:val="17"/>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19"/>
  </w:num>
  <w:num w:numId="2">
    <w:abstractNumId w:val="7"/>
  </w:num>
  <w:num w:numId="3">
    <w:abstractNumId w:val="18"/>
  </w:num>
  <w:num w:numId="4">
    <w:abstractNumId w:val="14"/>
  </w:num>
  <w:num w:numId="5">
    <w:abstractNumId w:val="1"/>
  </w:num>
  <w:num w:numId="6">
    <w:abstractNumId w:val="17"/>
  </w:num>
  <w:num w:numId="7">
    <w:abstractNumId w:val="10"/>
  </w:num>
  <w:num w:numId="8">
    <w:abstractNumId w:val="13"/>
  </w:num>
  <w:num w:numId="9">
    <w:abstractNumId w:val="8"/>
  </w:num>
  <w:num w:numId="10">
    <w:abstractNumId w:val="15"/>
  </w:num>
  <w:num w:numId="11">
    <w:abstractNumId w:val="3"/>
  </w:num>
  <w:num w:numId="12">
    <w:abstractNumId w:val="0"/>
  </w:num>
  <w:num w:numId="13">
    <w:abstractNumId w:val="12"/>
  </w:num>
  <w:num w:numId="14">
    <w:abstractNumId w:val="11"/>
  </w:num>
  <w:num w:numId="15">
    <w:abstractNumId w:val="6"/>
  </w:num>
  <w:num w:numId="16">
    <w:abstractNumId w:val="4"/>
  </w:num>
  <w:num w:numId="17">
    <w:abstractNumId w:val="16"/>
  </w:num>
  <w:num w:numId="18">
    <w:abstractNumId w:val="9"/>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AD"/>
    <w:rsid w:val="00004DAD"/>
    <w:rsid w:val="000052B3"/>
    <w:rsid w:val="00006E7B"/>
    <w:rsid w:val="000132CC"/>
    <w:rsid w:val="00015E04"/>
    <w:rsid w:val="00020D28"/>
    <w:rsid w:val="00024A0F"/>
    <w:rsid w:val="00025420"/>
    <w:rsid w:val="00027CF4"/>
    <w:rsid w:val="00034903"/>
    <w:rsid w:val="000426B1"/>
    <w:rsid w:val="000435EF"/>
    <w:rsid w:val="000530FF"/>
    <w:rsid w:val="00055FB1"/>
    <w:rsid w:val="00056B25"/>
    <w:rsid w:val="000625B1"/>
    <w:rsid w:val="0007018C"/>
    <w:rsid w:val="000862D0"/>
    <w:rsid w:val="00090A8E"/>
    <w:rsid w:val="0009118F"/>
    <w:rsid w:val="000936FF"/>
    <w:rsid w:val="00094C3A"/>
    <w:rsid w:val="00096FEE"/>
    <w:rsid w:val="000A4B55"/>
    <w:rsid w:val="000B1280"/>
    <w:rsid w:val="000B5AA7"/>
    <w:rsid w:val="000B7750"/>
    <w:rsid w:val="000B79B4"/>
    <w:rsid w:val="000C36F0"/>
    <w:rsid w:val="000C4E0F"/>
    <w:rsid w:val="000C4EE0"/>
    <w:rsid w:val="000C7E93"/>
    <w:rsid w:val="000D2B3C"/>
    <w:rsid w:val="000D4DB4"/>
    <w:rsid w:val="000D77DC"/>
    <w:rsid w:val="000E2EE6"/>
    <w:rsid w:val="000F323C"/>
    <w:rsid w:val="000F45DC"/>
    <w:rsid w:val="001040E3"/>
    <w:rsid w:val="00111210"/>
    <w:rsid w:val="0011355A"/>
    <w:rsid w:val="00115A85"/>
    <w:rsid w:val="00117C37"/>
    <w:rsid w:val="00130A06"/>
    <w:rsid w:val="00135347"/>
    <w:rsid w:val="00135358"/>
    <w:rsid w:val="00135991"/>
    <w:rsid w:val="001442C9"/>
    <w:rsid w:val="001464BF"/>
    <w:rsid w:val="001467AE"/>
    <w:rsid w:val="00147309"/>
    <w:rsid w:val="001476B3"/>
    <w:rsid w:val="0015298E"/>
    <w:rsid w:val="00155B04"/>
    <w:rsid w:val="00156276"/>
    <w:rsid w:val="00165B1D"/>
    <w:rsid w:val="00165B6D"/>
    <w:rsid w:val="00175D1D"/>
    <w:rsid w:val="00175F8B"/>
    <w:rsid w:val="00183552"/>
    <w:rsid w:val="00184D09"/>
    <w:rsid w:val="00190931"/>
    <w:rsid w:val="00194FC8"/>
    <w:rsid w:val="00197FB1"/>
    <w:rsid w:val="001A6808"/>
    <w:rsid w:val="001A7A20"/>
    <w:rsid w:val="001B44F3"/>
    <w:rsid w:val="001C220A"/>
    <w:rsid w:val="001C4205"/>
    <w:rsid w:val="001C56A3"/>
    <w:rsid w:val="001C6849"/>
    <w:rsid w:val="001C7583"/>
    <w:rsid w:val="001D1AE5"/>
    <w:rsid w:val="001D5B07"/>
    <w:rsid w:val="001E3AD7"/>
    <w:rsid w:val="001E3B1C"/>
    <w:rsid w:val="001E4CFB"/>
    <w:rsid w:val="001F136C"/>
    <w:rsid w:val="001F1B43"/>
    <w:rsid w:val="001F649A"/>
    <w:rsid w:val="002019A9"/>
    <w:rsid w:val="00203553"/>
    <w:rsid w:val="00206CBA"/>
    <w:rsid w:val="002116F6"/>
    <w:rsid w:val="0021221F"/>
    <w:rsid w:val="00214348"/>
    <w:rsid w:val="00217CF2"/>
    <w:rsid w:val="00222DF2"/>
    <w:rsid w:val="002230AF"/>
    <w:rsid w:val="00226C66"/>
    <w:rsid w:val="00227072"/>
    <w:rsid w:val="00230C0D"/>
    <w:rsid w:val="0023735C"/>
    <w:rsid w:val="00241290"/>
    <w:rsid w:val="002416DB"/>
    <w:rsid w:val="00242216"/>
    <w:rsid w:val="00246176"/>
    <w:rsid w:val="00247FEE"/>
    <w:rsid w:val="0025033F"/>
    <w:rsid w:val="00251F24"/>
    <w:rsid w:val="00253A7E"/>
    <w:rsid w:val="00255C4E"/>
    <w:rsid w:val="00256DC3"/>
    <w:rsid w:val="002604DC"/>
    <w:rsid w:val="002639DA"/>
    <w:rsid w:val="00263DF0"/>
    <w:rsid w:val="002708A0"/>
    <w:rsid w:val="0027192B"/>
    <w:rsid w:val="00275E79"/>
    <w:rsid w:val="00276C90"/>
    <w:rsid w:val="00294837"/>
    <w:rsid w:val="002952AD"/>
    <w:rsid w:val="00297006"/>
    <w:rsid w:val="002A0069"/>
    <w:rsid w:val="002A59F0"/>
    <w:rsid w:val="002A67C0"/>
    <w:rsid w:val="002C2CF9"/>
    <w:rsid w:val="002C4CEF"/>
    <w:rsid w:val="002C60E8"/>
    <w:rsid w:val="002C7812"/>
    <w:rsid w:val="002D3266"/>
    <w:rsid w:val="002E1535"/>
    <w:rsid w:val="002F4BA1"/>
    <w:rsid w:val="002F6A00"/>
    <w:rsid w:val="0030173D"/>
    <w:rsid w:val="003066EC"/>
    <w:rsid w:val="00307C96"/>
    <w:rsid w:val="0031238F"/>
    <w:rsid w:val="003140D0"/>
    <w:rsid w:val="00316923"/>
    <w:rsid w:val="003177B0"/>
    <w:rsid w:val="00320306"/>
    <w:rsid w:val="003235B2"/>
    <w:rsid w:val="0032637B"/>
    <w:rsid w:val="00326EC0"/>
    <w:rsid w:val="003340DC"/>
    <w:rsid w:val="00334B1F"/>
    <w:rsid w:val="00334DEE"/>
    <w:rsid w:val="003373B9"/>
    <w:rsid w:val="003451AA"/>
    <w:rsid w:val="0035171A"/>
    <w:rsid w:val="00352739"/>
    <w:rsid w:val="003565FB"/>
    <w:rsid w:val="003657FB"/>
    <w:rsid w:val="00366062"/>
    <w:rsid w:val="003737D0"/>
    <w:rsid w:val="00377BDD"/>
    <w:rsid w:val="00385B65"/>
    <w:rsid w:val="00392360"/>
    <w:rsid w:val="00393E55"/>
    <w:rsid w:val="00393F61"/>
    <w:rsid w:val="0039462A"/>
    <w:rsid w:val="00396DC0"/>
    <w:rsid w:val="003A4787"/>
    <w:rsid w:val="003A7C56"/>
    <w:rsid w:val="003A7E09"/>
    <w:rsid w:val="003B15D7"/>
    <w:rsid w:val="003B3EBD"/>
    <w:rsid w:val="003B4037"/>
    <w:rsid w:val="003B434F"/>
    <w:rsid w:val="003C2EF0"/>
    <w:rsid w:val="003C4027"/>
    <w:rsid w:val="003C4822"/>
    <w:rsid w:val="003C6F15"/>
    <w:rsid w:val="003C760D"/>
    <w:rsid w:val="003D0970"/>
    <w:rsid w:val="003D1C6C"/>
    <w:rsid w:val="003D2EED"/>
    <w:rsid w:val="003D2F41"/>
    <w:rsid w:val="003E1E07"/>
    <w:rsid w:val="003E25D2"/>
    <w:rsid w:val="003F0D28"/>
    <w:rsid w:val="003F7F17"/>
    <w:rsid w:val="004032B2"/>
    <w:rsid w:val="00405682"/>
    <w:rsid w:val="00406404"/>
    <w:rsid w:val="004101B6"/>
    <w:rsid w:val="00412CCE"/>
    <w:rsid w:val="00416552"/>
    <w:rsid w:val="00423BD8"/>
    <w:rsid w:val="004273EA"/>
    <w:rsid w:val="00430B18"/>
    <w:rsid w:val="00431217"/>
    <w:rsid w:val="00434252"/>
    <w:rsid w:val="004365DA"/>
    <w:rsid w:val="0044143F"/>
    <w:rsid w:val="00447520"/>
    <w:rsid w:val="00447EAF"/>
    <w:rsid w:val="00452384"/>
    <w:rsid w:val="004621C0"/>
    <w:rsid w:val="00462344"/>
    <w:rsid w:val="00462EBD"/>
    <w:rsid w:val="00465BA8"/>
    <w:rsid w:val="00467CEC"/>
    <w:rsid w:val="0047206A"/>
    <w:rsid w:val="0047254B"/>
    <w:rsid w:val="00484234"/>
    <w:rsid w:val="004849A6"/>
    <w:rsid w:val="00485EA1"/>
    <w:rsid w:val="0048617B"/>
    <w:rsid w:val="0049661E"/>
    <w:rsid w:val="00497189"/>
    <w:rsid w:val="004B4A2A"/>
    <w:rsid w:val="004C3A76"/>
    <w:rsid w:val="004C55AE"/>
    <w:rsid w:val="004D2788"/>
    <w:rsid w:val="004D6659"/>
    <w:rsid w:val="004E0A6E"/>
    <w:rsid w:val="004E42A4"/>
    <w:rsid w:val="004E4AF0"/>
    <w:rsid w:val="004F1AC3"/>
    <w:rsid w:val="004F1EF8"/>
    <w:rsid w:val="004F366A"/>
    <w:rsid w:val="004F385B"/>
    <w:rsid w:val="004F7BE8"/>
    <w:rsid w:val="0050181F"/>
    <w:rsid w:val="00502190"/>
    <w:rsid w:val="00503F0E"/>
    <w:rsid w:val="00504278"/>
    <w:rsid w:val="005058B3"/>
    <w:rsid w:val="00507166"/>
    <w:rsid w:val="00513ED1"/>
    <w:rsid w:val="00515655"/>
    <w:rsid w:val="00522996"/>
    <w:rsid w:val="00523E60"/>
    <w:rsid w:val="005265C6"/>
    <w:rsid w:val="00526A2F"/>
    <w:rsid w:val="00533750"/>
    <w:rsid w:val="00543ACD"/>
    <w:rsid w:val="0054507B"/>
    <w:rsid w:val="00546412"/>
    <w:rsid w:val="00557157"/>
    <w:rsid w:val="00561C55"/>
    <w:rsid w:val="005643BA"/>
    <w:rsid w:val="00565719"/>
    <w:rsid w:val="00565A98"/>
    <w:rsid w:val="00575A70"/>
    <w:rsid w:val="00576659"/>
    <w:rsid w:val="005777B7"/>
    <w:rsid w:val="0058144E"/>
    <w:rsid w:val="00583444"/>
    <w:rsid w:val="00584F96"/>
    <w:rsid w:val="00586C29"/>
    <w:rsid w:val="0058781C"/>
    <w:rsid w:val="0059001C"/>
    <w:rsid w:val="00591441"/>
    <w:rsid w:val="005933DA"/>
    <w:rsid w:val="00593903"/>
    <w:rsid w:val="005A1D24"/>
    <w:rsid w:val="005A6F0D"/>
    <w:rsid w:val="005B4949"/>
    <w:rsid w:val="005C5A9A"/>
    <w:rsid w:val="005C70F9"/>
    <w:rsid w:val="005D1CFE"/>
    <w:rsid w:val="005D1FA6"/>
    <w:rsid w:val="005D3959"/>
    <w:rsid w:val="005E3C0A"/>
    <w:rsid w:val="005F36C6"/>
    <w:rsid w:val="005F3C10"/>
    <w:rsid w:val="005F3D44"/>
    <w:rsid w:val="005F4725"/>
    <w:rsid w:val="00600B17"/>
    <w:rsid w:val="00602AA4"/>
    <w:rsid w:val="00602C62"/>
    <w:rsid w:val="00602CA5"/>
    <w:rsid w:val="006042AE"/>
    <w:rsid w:val="006055F6"/>
    <w:rsid w:val="00613710"/>
    <w:rsid w:val="00617E41"/>
    <w:rsid w:val="006320B1"/>
    <w:rsid w:val="006323E0"/>
    <w:rsid w:val="00633952"/>
    <w:rsid w:val="00634C2E"/>
    <w:rsid w:val="00635740"/>
    <w:rsid w:val="00641168"/>
    <w:rsid w:val="00641EFD"/>
    <w:rsid w:val="00643F85"/>
    <w:rsid w:val="00644361"/>
    <w:rsid w:val="00645C09"/>
    <w:rsid w:val="00657B0B"/>
    <w:rsid w:val="00661679"/>
    <w:rsid w:val="00667B38"/>
    <w:rsid w:val="00667B9A"/>
    <w:rsid w:val="00671911"/>
    <w:rsid w:val="00672165"/>
    <w:rsid w:val="00672AD8"/>
    <w:rsid w:val="006770CF"/>
    <w:rsid w:val="00684C87"/>
    <w:rsid w:val="0068537B"/>
    <w:rsid w:val="00690371"/>
    <w:rsid w:val="00694FAB"/>
    <w:rsid w:val="006A16B0"/>
    <w:rsid w:val="006A1D62"/>
    <w:rsid w:val="006A1E22"/>
    <w:rsid w:val="006A6680"/>
    <w:rsid w:val="006A66F8"/>
    <w:rsid w:val="006B28B4"/>
    <w:rsid w:val="006B2DBC"/>
    <w:rsid w:val="006C1F94"/>
    <w:rsid w:val="006C4F53"/>
    <w:rsid w:val="006D45CA"/>
    <w:rsid w:val="006D6F0B"/>
    <w:rsid w:val="006D7336"/>
    <w:rsid w:val="006D7F8D"/>
    <w:rsid w:val="006E1C92"/>
    <w:rsid w:val="006E252F"/>
    <w:rsid w:val="006E5888"/>
    <w:rsid w:val="006E75FD"/>
    <w:rsid w:val="006F043B"/>
    <w:rsid w:val="006F056F"/>
    <w:rsid w:val="006F1951"/>
    <w:rsid w:val="006F26E8"/>
    <w:rsid w:val="006F3BA3"/>
    <w:rsid w:val="006F5F19"/>
    <w:rsid w:val="006F6198"/>
    <w:rsid w:val="006F74DC"/>
    <w:rsid w:val="00700F8C"/>
    <w:rsid w:val="007066FA"/>
    <w:rsid w:val="00706FBA"/>
    <w:rsid w:val="00707CC6"/>
    <w:rsid w:val="00710F36"/>
    <w:rsid w:val="00717417"/>
    <w:rsid w:val="00717EE4"/>
    <w:rsid w:val="0072008A"/>
    <w:rsid w:val="0072009C"/>
    <w:rsid w:val="007301BA"/>
    <w:rsid w:val="007309A8"/>
    <w:rsid w:val="0073117A"/>
    <w:rsid w:val="00732133"/>
    <w:rsid w:val="007321FD"/>
    <w:rsid w:val="00733646"/>
    <w:rsid w:val="007351B5"/>
    <w:rsid w:val="00737F2D"/>
    <w:rsid w:val="007407B4"/>
    <w:rsid w:val="00744D68"/>
    <w:rsid w:val="007625AF"/>
    <w:rsid w:val="00766501"/>
    <w:rsid w:val="0076731D"/>
    <w:rsid w:val="00767F98"/>
    <w:rsid w:val="00773754"/>
    <w:rsid w:val="007807C7"/>
    <w:rsid w:val="007856DB"/>
    <w:rsid w:val="00793868"/>
    <w:rsid w:val="00795B27"/>
    <w:rsid w:val="007960CE"/>
    <w:rsid w:val="007960DA"/>
    <w:rsid w:val="007963A5"/>
    <w:rsid w:val="007A176B"/>
    <w:rsid w:val="007A7700"/>
    <w:rsid w:val="007B5F15"/>
    <w:rsid w:val="007C1960"/>
    <w:rsid w:val="007C1BEB"/>
    <w:rsid w:val="007C2064"/>
    <w:rsid w:val="007C26F3"/>
    <w:rsid w:val="007C78E7"/>
    <w:rsid w:val="007C7F42"/>
    <w:rsid w:val="007D0473"/>
    <w:rsid w:val="007D0DC3"/>
    <w:rsid w:val="007D10CC"/>
    <w:rsid w:val="007D5058"/>
    <w:rsid w:val="007D767E"/>
    <w:rsid w:val="007F36F5"/>
    <w:rsid w:val="007F37FC"/>
    <w:rsid w:val="007F4968"/>
    <w:rsid w:val="00800190"/>
    <w:rsid w:val="00801338"/>
    <w:rsid w:val="00801ACC"/>
    <w:rsid w:val="00802669"/>
    <w:rsid w:val="00805681"/>
    <w:rsid w:val="00806068"/>
    <w:rsid w:val="00823C01"/>
    <w:rsid w:val="008256C6"/>
    <w:rsid w:val="00827220"/>
    <w:rsid w:val="008314C5"/>
    <w:rsid w:val="00833287"/>
    <w:rsid w:val="00833590"/>
    <w:rsid w:val="00833D77"/>
    <w:rsid w:val="008353F5"/>
    <w:rsid w:val="00836CFB"/>
    <w:rsid w:val="00837904"/>
    <w:rsid w:val="00841881"/>
    <w:rsid w:val="00844EAB"/>
    <w:rsid w:val="008451D0"/>
    <w:rsid w:val="0085120D"/>
    <w:rsid w:val="00852041"/>
    <w:rsid w:val="00867BFE"/>
    <w:rsid w:val="008712AF"/>
    <w:rsid w:val="00876369"/>
    <w:rsid w:val="008768AA"/>
    <w:rsid w:val="008801A1"/>
    <w:rsid w:val="00882797"/>
    <w:rsid w:val="00887DC6"/>
    <w:rsid w:val="00887E18"/>
    <w:rsid w:val="008907F7"/>
    <w:rsid w:val="00891123"/>
    <w:rsid w:val="008919B6"/>
    <w:rsid w:val="00893EBB"/>
    <w:rsid w:val="008966A8"/>
    <w:rsid w:val="008A0B62"/>
    <w:rsid w:val="008A0F1B"/>
    <w:rsid w:val="008A29C9"/>
    <w:rsid w:val="008A29D7"/>
    <w:rsid w:val="008A3466"/>
    <w:rsid w:val="008A5362"/>
    <w:rsid w:val="008B047A"/>
    <w:rsid w:val="008B4C13"/>
    <w:rsid w:val="008B4F7D"/>
    <w:rsid w:val="008C0EFF"/>
    <w:rsid w:val="008C3E30"/>
    <w:rsid w:val="008C4DF8"/>
    <w:rsid w:val="008D0733"/>
    <w:rsid w:val="008E786C"/>
    <w:rsid w:val="008E7DD8"/>
    <w:rsid w:val="00902092"/>
    <w:rsid w:val="00902605"/>
    <w:rsid w:val="00911399"/>
    <w:rsid w:val="00915B9D"/>
    <w:rsid w:val="00916BB4"/>
    <w:rsid w:val="00917775"/>
    <w:rsid w:val="00920621"/>
    <w:rsid w:val="009241C4"/>
    <w:rsid w:val="009253D7"/>
    <w:rsid w:val="00926F78"/>
    <w:rsid w:val="00930839"/>
    <w:rsid w:val="00931D9A"/>
    <w:rsid w:val="0093233F"/>
    <w:rsid w:val="00933846"/>
    <w:rsid w:val="00942E64"/>
    <w:rsid w:val="00943576"/>
    <w:rsid w:val="00957181"/>
    <w:rsid w:val="009602E5"/>
    <w:rsid w:val="00966DB5"/>
    <w:rsid w:val="009670B7"/>
    <w:rsid w:val="009719B1"/>
    <w:rsid w:val="00973612"/>
    <w:rsid w:val="00975617"/>
    <w:rsid w:val="00977B10"/>
    <w:rsid w:val="00981AC6"/>
    <w:rsid w:val="009828B6"/>
    <w:rsid w:val="0098589A"/>
    <w:rsid w:val="009901ED"/>
    <w:rsid w:val="00991143"/>
    <w:rsid w:val="009913F9"/>
    <w:rsid w:val="0099225B"/>
    <w:rsid w:val="009A1F7B"/>
    <w:rsid w:val="009B20EE"/>
    <w:rsid w:val="009C0308"/>
    <w:rsid w:val="009C18F9"/>
    <w:rsid w:val="009C4107"/>
    <w:rsid w:val="009C6D4F"/>
    <w:rsid w:val="009D0F55"/>
    <w:rsid w:val="009D188D"/>
    <w:rsid w:val="009D296D"/>
    <w:rsid w:val="009D4274"/>
    <w:rsid w:val="009D6FE1"/>
    <w:rsid w:val="009D7469"/>
    <w:rsid w:val="009E05C9"/>
    <w:rsid w:val="009E0EF1"/>
    <w:rsid w:val="009E0FF3"/>
    <w:rsid w:val="009E1BE5"/>
    <w:rsid w:val="009E213B"/>
    <w:rsid w:val="009E47A9"/>
    <w:rsid w:val="009E6F64"/>
    <w:rsid w:val="009E7F47"/>
    <w:rsid w:val="009E7F8E"/>
    <w:rsid w:val="009F2F8E"/>
    <w:rsid w:val="009F3091"/>
    <w:rsid w:val="00A00926"/>
    <w:rsid w:val="00A00E6C"/>
    <w:rsid w:val="00A113A1"/>
    <w:rsid w:val="00A13C1D"/>
    <w:rsid w:val="00A14383"/>
    <w:rsid w:val="00A219DB"/>
    <w:rsid w:val="00A21BCE"/>
    <w:rsid w:val="00A22BFD"/>
    <w:rsid w:val="00A27FC9"/>
    <w:rsid w:val="00A35B03"/>
    <w:rsid w:val="00A364BA"/>
    <w:rsid w:val="00A3748A"/>
    <w:rsid w:val="00A37EAC"/>
    <w:rsid w:val="00A40818"/>
    <w:rsid w:val="00A40BC7"/>
    <w:rsid w:val="00A41789"/>
    <w:rsid w:val="00A4418E"/>
    <w:rsid w:val="00A45E63"/>
    <w:rsid w:val="00A4729D"/>
    <w:rsid w:val="00A53728"/>
    <w:rsid w:val="00A5489E"/>
    <w:rsid w:val="00A775F1"/>
    <w:rsid w:val="00A81431"/>
    <w:rsid w:val="00A82058"/>
    <w:rsid w:val="00A8209A"/>
    <w:rsid w:val="00A82F08"/>
    <w:rsid w:val="00A84FE6"/>
    <w:rsid w:val="00A852DB"/>
    <w:rsid w:val="00A87B61"/>
    <w:rsid w:val="00A96927"/>
    <w:rsid w:val="00AA54A1"/>
    <w:rsid w:val="00AA7A30"/>
    <w:rsid w:val="00AB0EBC"/>
    <w:rsid w:val="00AB0F1C"/>
    <w:rsid w:val="00AB1699"/>
    <w:rsid w:val="00AB71FB"/>
    <w:rsid w:val="00AC15BA"/>
    <w:rsid w:val="00AD1D2D"/>
    <w:rsid w:val="00AD25FF"/>
    <w:rsid w:val="00AE09E0"/>
    <w:rsid w:val="00AF7BD0"/>
    <w:rsid w:val="00B034C7"/>
    <w:rsid w:val="00B066D8"/>
    <w:rsid w:val="00B07AED"/>
    <w:rsid w:val="00B10891"/>
    <w:rsid w:val="00B1412F"/>
    <w:rsid w:val="00B149FA"/>
    <w:rsid w:val="00B20697"/>
    <w:rsid w:val="00B22F0A"/>
    <w:rsid w:val="00B25F48"/>
    <w:rsid w:val="00B26CEB"/>
    <w:rsid w:val="00B33206"/>
    <w:rsid w:val="00B35171"/>
    <w:rsid w:val="00B367B3"/>
    <w:rsid w:val="00B41179"/>
    <w:rsid w:val="00B45444"/>
    <w:rsid w:val="00B456C2"/>
    <w:rsid w:val="00B46A32"/>
    <w:rsid w:val="00B50B2B"/>
    <w:rsid w:val="00B54CE2"/>
    <w:rsid w:val="00B62ECE"/>
    <w:rsid w:val="00B646D5"/>
    <w:rsid w:val="00B7049B"/>
    <w:rsid w:val="00B74E0A"/>
    <w:rsid w:val="00B80508"/>
    <w:rsid w:val="00B808DA"/>
    <w:rsid w:val="00B82E53"/>
    <w:rsid w:val="00B853D3"/>
    <w:rsid w:val="00B85FD8"/>
    <w:rsid w:val="00B95E32"/>
    <w:rsid w:val="00BA3132"/>
    <w:rsid w:val="00BA3FF4"/>
    <w:rsid w:val="00BA7E44"/>
    <w:rsid w:val="00BB0BAF"/>
    <w:rsid w:val="00BB561E"/>
    <w:rsid w:val="00BB734C"/>
    <w:rsid w:val="00BC1BE3"/>
    <w:rsid w:val="00BD208B"/>
    <w:rsid w:val="00BD6379"/>
    <w:rsid w:val="00BF1BA3"/>
    <w:rsid w:val="00BF2B54"/>
    <w:rsid w:val="00BF2B99"/>
    <w:rsid w:val="00C001E7"/>
    <w:rsid w:val="00C0078B"/>
    <w:rsid w:val="00C04170"/>
    <w:rsid w:val="00C07C74"/>
    <w:rsid w:val="00C10341"/>
    <w:rsid w:val="00C16993"/>
    <w:rsid w:val="00C174A6"/>
    <w:rsid w:val="00C207E9"/>
    <w:rsid w:val="00C23C0D"/>
    <w:rsid w:val="00C23C2C"/>
    <w:rsid w:val="00C26296"/>
    <w:rsid w:val="00C3267E"/>
    <w:rsid w:val="00C37AE5"/>
    <w:rsid w:val="00C40107"/>
    <w:rsid w:val="00C4073A"/>
    <w:rsid w:val="00C502EF"/>
    <w:rsid w:val="00C52001"/>
    <w:rsid w:val="00C53A52"/>
    <w:rsid w:val="00C6358F"/>
    <w:rsid w:val="00C65270"/>
    <w:rsid w:val="00C674F3"/>
    <w:rsid w:val="00C70F38"/>
    <w:rsid w:val="00C73766"/>
    <w:rsid w:val="00C738A4"/>
    <w:rsid w:val="00C83C55"/>
    <w:rsid w:val="00C84E01"/>
    <w:rsid w:val="00C86C42"/>
    <w:rsid w:val="00C900A6"/>
    <w:rsid w:val="00C9145B"/>
    <w:rsid w:val="00C922A7"/>
    <w:rsid w:val="00C95707"/>
    <w:rsid w:val="00CA216E"/>
    <w:rsid w:val="00CA3493"/>
    <w:rsid w:val="00CA425C"/>
    <w:rsid w:val="00CA7639"/>
    <w:rsid w:val="00CB3368"/>
    <w:rsid w:val="00CB50C2"/>
    <w:rsid w:val="00CB642D"/>
    <w:rsid w:val="00CB669B"/>
    <w:rsid w:val="00CB66FC"/>
    <w:rsid w:val="00CC0A4B"/>
    <w:rsid w:val="00CC3DDE"/>
    <w:rsid w:val="00CC5698"/>
    <w:rsid w:val="00CD1168"/>
    <w:rsid w:val="00CD4833"/>
    <w:rsid w:val="00CD4952"/>
    <w:rsid w:val="00CD4BCC"/>
    <w:rsid w:val="00CE56AD"/>
    <w:rsid w:val="00CE6A57"/>
    <w:rsid w:val="00CF1219"/>
    <w:rsid w:val="00CF7DF2"/>
    <w:rsid w:val="00D0165A"/>
    <w:rsid w:val="00D05E92"/>
    <w:rsid w:val="00D065D7"/>
    <w:rsid w:val="00D07105"/>
    <w:rsid w:val="00D10D05"/>
    <w:rsid w:val="00D11A95"/>
    <w:rsid w:val="00D15E53"/>
    <w:rsid w:val="00D21C8A"/>
    <w:rsid w:val="00D30778"/>
    <w:rsid w:val="00D358D9"/>
    <w:rsid w:val="00D36E90"/>
    <w:rsid w:val="00D46937"/>
    <w:rsid w:val="00D53BF8"/>
    <w:rsid w:val="00D57F5D"/>
    <w:rsid w:val="00D600B9"/>
    <w:rsid w:val="00D70141"/>
    <w:rsid w:val="00D73976"/>
    <w:rsid w:val="00D74549"/>
    <w:rsid w:val="00D74E7F"/>
    <w:rsid w:val="00D773B5"/>
    <w:rsid w:val="00D92A35"/>
    <w:rsid w:val="00D945F1"/>
    <w:rsid w:val="00D9730C"/>
    <w:rsid w:val="00DA5520"/>
    <w:rsid w:val="00DA7E38"/>
    <w:rsid w:val="00DB173B"/>
    <w:rsid w:val="00DB630D"/>
    <w:rsid w:val="00DC254F"/>
    <w:rsid w:val="00DC3C4B"/>
    <w:rsid w:val="00DC6CB8"/>
    <w:rsid w:val="00DC74CD"/>
    <w:rsid w:val="00DC7F4C"/>
    <w:rsid w:val="00DD024C"/>
    <w:rsid w:val="00DD1497"/>
    <w:rsid w:val="00DE1593"/>
    <w:rsid w:val="00DE58D1"/>
    <w:rsid w:val="00DF0CB3"/>
    <w:rsid w:val="00DF1DD4"/>
    <w:rsid w:val="00DF295F"/>
    <w:rsid w:val="00DF6227"/>
    <w:rsid w:val="00DF657D"/>
    <w:rsid w:val="00E04769"/>
    <w:rsid w:val="00E12614"/>
    <w:rsid w:val="00E12C21"/>
    <w:rsid w:val="00E2082C"/>
    <w:rsid w:val="00E24566"/>
    <w:rsid w:val="00E2541C"/>
    <w:rsid w:val="00E25731"/>
    <w:rsid w:val="00E27F9C"/>
    <w:rsid w:val="00E322B6"/>
    <w:rsid w:val="00E3302F"/>
    <w:rsid w:val="00E33344"/>
    <w:rsid w:val="00E341F6"/>
    <w:rsid w:val="00E352BD"/>
    <w:rsid w:val="00E35A5A"/>
    <w:rsid w:val="00E4025B"/>
    <w:rsid w:val="00E41CFF"/>
    <w:rsid w:val="00E42578"/>
    <w:rsid w:val="00E47A36"/>
    <w:rsid w:val="00E47CF4"/>
    <w:rsid w:val="00E504E9"/>
    <w:rsid w:val="00E6142F"/>
    <w:rsid w:val="00E628B6"/>
    <w:rsid w:val="00E62DDC"/>
    <w:rsid w:val="00E74A5F"/>
    <w:rsid w:val="00E77038"/>
    <w:rsid w:val="00E809EE"/>
    <w:rsid w:val="00E853AA"/>
    <w:rsid w:val="00E90524"/>
    <w:rsid w:val="00E96089"/>
    <w:rsid w:val="00EA35CD"/>
    <w:rsid w:val="00EA584E"/>
    <w:rsid w:val="00EB027D"/>
    <w:rsid w:val="00EB0E35"/>
    <w:rsid w:val="00EB34AC"/>
    <w:rsid w:val="00EB663D"/>
    <w:rsid w:val="00EB79F9"/>
    <w:rsid w:val="00ED13D4"/>
    <w:rsid w:val="00ED4CF4"/>
    <w:rsid w:val="00ED7F6F"/>
    <w:rsid w:val="00EF03AD"/>
    <w:rsid w:val="00EF412B"/>
    <w:rsid w:val="00EF6355"/>
    <w:rsid w:val="00F00637"/>
    <w:rsid w:val="00F01731"/>
    <w:rsid w:val="00F078FA"/>
    <w:rsid w:val="00F1575A"/>
    <w:rsid w:val="00F15861"/>
    <w:rsid w:val="00F24122"/>
    <w:rsid w:val="00F31992"/>
    <w:rsid w:val="00F324AE"/>
    <w:rsid w:val="00F33062"/>
    <w:rsid w:val="00F45959"/>
    <w:rsid w:val="00F508F3"/>
    <w:rsid w:val="00F5123A"/>
    <w:rsid w:val="00F514AD"/>
    <w:rsid w:val="00F51AEC"/>
    <w:rsid w:val="00F5679A"/>
    <w:rsid w:val="00F5702F"/>
    <w:rsid w:val="00F575FD"/>
    <w:rsid w:val="00F57E73"/>
    <w:rsid w:val="00F63F21"/>
    <w:rsid w:val="00F64798"/>
    <w:rsid w:val="00F65619"/>
    <w:rsid w:val="00F71B73"/>
    <w:rsid w:val="00F7356B"/>
    <w:rsid w:val="00F76227"/>
    <w:rsid w:val="00F769A9"/>
    <w:rsid w:val="00F81B7D"/>
    <w:rsid w:val="00F841F2"/>
    <w:rsid w:val="00F848A5"/>
    <w:rsid w:val="00F90EB6"/>
    <w:rsid w:val="00F95BEA"/>
    <w:rsid w:val="00F96E9F"/>
    <w:rsid w:val="00FA4601"/>
    <w:rsid w:val="00FB18EA"/>
    <w:rsid w:val="00FB2A2D"/>
    <w:rsid w:val="00FC6E6F"/>
    <w:rsid w:val="00FC79C7"/>
    <w:rsid w:val="00FD1F42"/>
    <w:rsid w:val="00FD35C1"/>
    <w:rsid w:val="00FD54FE"/>
    <w:rsid w:val="00FD6341"/>
    <w:rsid w:val="00FD65D7"/>
    <w:rsid w:val="00FE395D"/>
    <w:rsid w:val="00FE4097"/>
    <w:rsid w:val="00FF0F08"/>
    <w:rsid w:val="00FF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03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03AD"/>
    <w:rPr>
      <w:rFonts w:ascii="Arial" w:eastAsia="Times New Roman" w:hAnsi="Arial" w:cs="Arial"/>
      <w:b/>
      <w:bCs/>
      <w:sz w:val="26"/>
      <w:szCs w:val="26"/>
      <w:lang w:eastAsia="ru-RU"/>
    </w:rPr>
  </w:style>
  <w:style w:type="paragraph" w:styleId="31">
    <w:name w:val="Body Text 3"/>
    <w:basedOn w:val="a"/>
    <w:link w:val="32"/>
    <w:rsid w:val="00EF03AD"/>
    <w:pPr>
      <w:widowControl w:val="0"/>
      <w:spacing w:before="200"/>
      <w:jc w:val="both"/>
    </w:pPr>
    <w:rPr>
      <w:sz w:val="18"/>
    </w:rPr>
  </w:style>
  <w:style w:type="character" w:customStyle="1" w:styleId="32">
    <w:name w:val="Основной текст 3 Знак"/>
    <w:basedOn w:val="a0"/>
    <w:link w:val="31"/>
    <w:rsid w:val="00EF03AD"/>
    <w:rPr>
      <w:rFonts w:ascii="Times New Roman" w:eastAsia="Times New Roman" w:hAnsi="Times New Roman" w:cs="Times New Roman"/>
      <w:sz w:val="18"/>
      <w:szCs w:val="20"/>
      <w:lang w:eastAsia="ru-RU"/>
    </w:rPr>
  </w:style>
  <w:style w:type="paragraph" w:styleId="a3">
    <w:name w:val="Body Text Indent"/>
    <w:basedOn w:val="a"/>
    <w:link w:val="a4"/>
    <w:rsid w:val="00EF03AD"/>
    <w:pPr>
      <w:ind w:firstLine="283"/>
      <w:jc w:val="both"/>
    </w:pPr>
    <w:rPr>
      <w:rFonts w:ascii="Arial" w:hAnsi="Arial"/>
    </w:rPr>
  </w:style>
  <w:style w:type="character" w:customStyle="1" w:styleId="a4">
    <w:name w:val="Основной текст с отступом Знак"/>
    <w:basedOn w:val="a0"/>
    <w:link w:val="a3"/>
    <w:rsid w:val="00EF03AD"/>
    <w:rPr>
      <w:rFonts w:ascii="Arial" w:eastAsia="Times New Roman" w:hAnsi="Arial" w:cs="Times New Roman"/>
      <w:sz w:val="20"/>
      <w:szCs w:val="20"/>
      <w:lang w:eastAsia="ru-RU"/>
    </w:rPr>
  </w:style>
  <w:style w:type="paragraph" w:styleId="HTML">
    <w:name w:val="HTML Preformatted"/>
    <w:basedOn w:val="a"/>
    <w:link w:val="HTML0"/>
    <w:rsid w:val="00EF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EF03AD"/>
    <w:rPr>
      <w:rFonts w:ascii="Courier New" w:eastAsia="Arial Unicode MS" w:hAnsi="Courier New" w:cs="Times New Roman"/>
      <w:color w:val="000000"/>
      <w:sz w:val="21"/>
      <w:szCs w:val="20"/>
      <w:lang w:eastAsia="ru-RU"/>
    </w:rPr>
  </w:style>
  <w:style w:type="character" w:styleId="a5">
    <w:name w:val="Emphasis"/>
    <w:qFormat/>
    <w:rsid w:val="00EF03AD"/>
    <w:rPr>
      <w:i/>
      <w:iCs/>
    </w:rPr>
  </w:style>
  <w:style w:type="paragraph" w:styleId="a6">
    <w:name w:val="List Paragraph"/>
    <w:basedOn w:val="a"/>
    <w:uiPriority w:val="34"/>
    <w:qFormat/>
    <w:rsid w:val="00E809EE"/>
    <w:pPr>
      <w:ind w:left="720"/>
      <w:contextualSpacing/>
    </w:pPr>
  </w:style>
  <w:style w:type="paragraph" w:customStyle="1" w:styleId="1">
    <w:name w:val="Знак Знак Знак1"/>
    <w:basedOn w:val="a"/>
    <w:rsid w:val="006F5F19"/>
    <w:rPr>
      <w:rFonts w:ascii="Verdana" w:hAnsi="Verdana" w:cs="Verdana"/>
      <w:lang w:val="en-US" w:eastAsia="en-US"/>
    </w:rPr>
  </w:style>
  <w:style w:type="character" w:customStyle="1" w:styleId="FontStyle33">
    <w:name w:val="Font Style33"/>
    <w:basedOn w:val="a0"/>
    <w:rsid w:val="00BA3132"/>
    <w:rPr>
      <w:rFonts w:ascii="Times New Roman" w:hAnsi="Times New Roman" w:cs="Times New Roman"/>
      <w:sz w:val="20"/>
      <w:szCs w:val="20"/>
    </w:rPr>
  </w:style>
  <w:style w:type="paragraph" w:customStyle="1" w:styleId="10">
    <w:name w:val="Знак Знак Знак1"/>
    <w:basedOn w:val="a"/>
    <w:rsid w:val="00975617"/>
    <w:rPr>
      <w:rFonts w:ascii="Verdana" w:hAnsi="Verdana" w:cs="Verdana"/>
      <w:lang w:val="en-US" w:eastAsia="en-US"/>
    </w:rPr>
  </w:style>
  <w:style w:type="character" w:styleId="a7">
    <w:name w:val="Strong"/>
    <w:basedOn w:val="a0"/>
    <w:uiPriority w:val="22"/>
    <w:qFormat/>
    <w:rsid w:val="00684C87"/>
    <w:rPr>
      <w:b/>
      <w:bCs/>
    </w:rPr>
  </w:style>
  <w:style w:type="paragraph" w:styleId="a8">
    <w:name w:val="Body Text"/>
    <w:basedOn w:val="a"/>
    <w:link w:val="a9"/>
    <w:uiPriority w:val="99"/>
    <w:unhideWhenUsed/>
    <w:rsid w:val="003140D0"/>
    <w:pPr>
      <w:spacing w:after="120"/>
    </w:pPr>
  </w:style>
  <w:style w:type="character" w:customStyle="1" w:styleId="a9">
    <w:name w:val="Основной текст Знак"/>
    <w:basedOn w:val="a0"/>
    <w:link w:val="a8"/>
    <w:uiPriority w:val="99"/>
    <w:rsid w:val="003140D0"/>
    <w:rPr>
      <w:rFonts w:ascii="Times New Roman" w:eastAsia="Times New Roman" w:hAnsi="Times New Roman" w:cs="Times New Roman"/>
      <w:sz w:val="20"/>
      <w:szCs w:val="20"/>
      <w:lang w:eastAsia="ru-RU"/>
    </w:rPr>
  </w:style>
  <w:style w:type="paragraph" w:customStyle="1" w:styleId="aa">
    <w:name w:val="Знак Знак Знак"/>
    <w:basedOn w:val="a"/>
    <w:rsid w:val="00FB18EA"/>
    <w:rPr>
      <w:rFonts w:ascii="Verdana" w:hAnsi="Verdana" w:cs="Verdana"/>
      <w:lang w:val="en-US" w:eastAsia="en-US"/>
    </w:rPr>
  </w:style>
  <w:style w:type="character" w:styleId="ab">
    <w:name w:val="Hyperlink"/>
    <w:basedOn w:val="a0"/>
    <w:uiPriority w:val="99"/>
    <w:unhideWhenUsed/>
    <w:rsid w:val="00D30778"/>
    <w:rPr>
      <w:color w:val="0000FF" w:themeColor="hyperlink"/>
      <w:u w:val="single"/>
    </w:rPr>
  </w:style>
  <w:style w:type="paragraph" w:styleId="ac">
    <w:name w:val="Normal (Web)"/>
    <w:basedOn w:val="a"/>
    <w:uiPriority w:val="99"/>
    <w:semiHidden/>
    <w:unhideWhenUsed/>
    <w:rsid w:val="00D307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03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03AD"/>
    <w:rPr>
      <w:rFonts w:ascii="Arial" w:eastAsia="Times New Roman" w:hAnsi="Arial" w:cs="Arial"/>
      <w:b/>
      <w:bCs/>
      <w:sz w:val="26"/>
      <w:szCs w:val="26"/>
      <w:lang w:eastAsia="ru-RU"/>
    </w:rPr>
  </w:style>
  <w:style w:type="paragraph" w:styleId="31">
    <w:name w:val="Body Text 3"/>
    <w:basedOn w:val="a"/>
    <w:link w:val="32"/>
    <w:rsid w:val="00EF03AD"/>
    <w:pPr>
      <w:widowControl w:val="0"/>
      <w:spacing w:before="200"/>
      <w:jc w:val="both"/>
    </w:pPr>
    <w:rPr>
      <w:sz w:val="18"/>
    </w:rPr>
  </w:style>
  <w:style w:type="character" w:customStyle="1" w:styleId="32">
    <w:name w:val="Основной текст 3 Знак"/>
    <w:basedOn w:val="a0"/>
    <w:link w:val="31"/>
    <w:rsid w:val="00EF03AD"/>
    <w:rPr>
      <w:rFonts w:ascii="Times New Roman" w:eastAsia="Times New Roman" w:hAnsi="Times New Roman" w:cs="Times New Roman"/>
      <w:sz w:val="18"/>
      <w:szCs w:val="20"/>
      <w:lang w:eastAsia="ru-RU"/>
    </w:rPr>
  </w:style>
  <w:style w:type="paragraph" w:styleId="a3">
    <w:name w:val="Body Text Indent"/>
    <w:basedOn w:val="a"/>
    <w:link w:val="a4"/>
    <w:rsid w:val="00EF03AD"/>
    <w:pPr>
      <w:ind w:firstLine="283"/>
      <w:jc w:val="both"/>
    </w:pPr>
    <w:rPr>
      <w:rFonts w:ascii="Arial" w:hAnsi="Arial"/>
    </w:rPr>
  </w:style>
  <w:style w:type="character" w:customStyle="1" w:styleId="a4">
    <w:name w:val="Основной текст с отступом Знак"/>
    <w:basedOn w:val="a0"/>
    <w:link w:val="a3"/>
    <w:rsid w:val="00EF03AD"/>
    <w:rPr>
      <w:rFonts w:ascii="Arial" w:eastAsia="Times New Roman" w:hAnsi="Arial" w:cs="Times New Roman"/>
      <w:sz w:val="20"/>
      <w:szCs w:val="20"/>
      <w:lang w:eastAsia="ru-RU"/>
    </w:rPr>
  </w:style>
  <w:style w:type="paragraph" w:styleId="HTML">
    <w:name w:val="HTML Preformatted"/>
    <w:basedOn w:val="a"/>
    <w:link w:val="HTML0"/>
    <w:rsid w:val="00EF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EF03AD"/>
    <w:rPr>
      <w:rFonts w:ascii="Courier New" w:eastAsia="Arial Unicode MS" w:hAnsi="Courier New" w:cs="Times New Roman"/>
      <w:color w:val="000000"/>
      <w:sz w:val="21"/>
      <w:szCs w:val="20"/>
      <w:lang w:eastAsia="ru-RU"/>
    </w:rPr>
  </w:style>
  <w:style w:type="character" w:styleId="a5">
    <w:name w:val="Emphasis"/>
    <w:qFormat/>
    <w:rsid w:val="00EF03AD"/>
    <w:rPr>
      <w:i/>
      <w:iCs/>
    </w:rPr>
  </w:style>
  <w:style w:type="paragraph" w:styleId="a6">
    <w:name w:val="List Paragraph"/>
    <w:basedOn w:val="a"/>
    <w:uiPriority w:val="34"/>
    <w:qFormat/>
    <w:rsid w:val="00E809EE"/>
    <w:pPr>
      <w:ind w:left="720"/>
      <w:contextualSpacing/>
    </w:pPr>
  </w:style>
  <w:style w:type="paragraph" w:customStyle="1" w:styleId="1">
    <w:name w:val="Знак Знак Знак1"/>
    <w:basedOn w:val="a"/>
    <w:rsid w:val="006F5F19"/>
    <w:rPr>
      <w:rFonts w:ascii="Verdana" w:hAnsi="Verdana" w:cs="Verdana"/>
      <w:lang w:val="en-US" w:eastAsia="en-US"/>
    </w:rPr>
  </w:style>
  <w:style w:type="character" w:customStyle="1" w:styleId="FontStyle33">
    <w:name w:val="Font Style33"/>
    <w:basedOn w:val="a0"/>
    <w:rsid w:val="00BA3132"/>
    <w:rPr>
      <w:rFonts w:ascii="Times New Roman" w:hAnsi="Times New Roman" w:cs="Times New Roman"/>
      <w:sz w:val="20"/>
      <w:szCs w:val="20"/>
    </w:rPr>
  </w:style>
  <w:style w:type="paragraph" w:customStyle="1" w:styleId="10">
    <w:name w:val="Знак Знак Знак1"/>
    <w:basedOn w:val="a"/>
    <w:rsid w:val="00975617"/>
    <w:rPr>
      <w:rFonts w:ascii="Verdana" w:hAnsi="Verdana" w:cs="Verdana"/>
      <w:lang w:val="en-US" w:eastAsia="en-US"/>
    </w:rPr>
  </w:style>
  <w:style w:type="character" w:styleId="a7">
    <w:name w:val="Strong"/>
    <w:basedOn w:val="a0"/>
    <w:uiPriority w:val="22"/>
    <w:qFormat/>
    <w:rsid w:val="00684C87"/>
    <w:rPr>
      <w:b/>
      <w:bCs/>
    </w:rPr>
  </w:style>
  <w:style w:type="paragraph" w:styleId="a8">
    <w:name w:val="Body Text"/>
    <w:basedOn w:val="a"/>
    <w:link w:val="a9"/>
    <w:uiPriority w:val="99"/>
    <w:unhideWhenUsed/>
    <w:rsid w:val="003140D0"/>
    <w:pPr>
      <w:spacing w:after="120"/>
    </w:pPr>
  </w:style>
  <w:style w:type="character" w:customStyle="1" w:styleId="a9">
    <w:name w:val="Основной текст Знак"/>
    <w:basedOn w:val="a0"/>
    <w:link w:val="a8"/>
    <w:uiPriority w:val="99"/>
    <w:rsid w:val="003140D0"/>
    <w:rPr>
      <w:rFonts w:ascii="Times New Roman" w:eastAsia="Times New Roman" w:hAnsi="Times New Roman" w:cs="Times New Roman"/>
      <w:sz w:val="20"/>
      <w:szCs w:val="20"/>
      <w:lang w:eastAsia="ru-RU"/>
    </w:rPr>
  </w:style>
  <w:style w:type="paragraph" w:customStyle="1" w:styleId="aa">
    <w:name w:val="Знак Знак Знак"/>
    <w:basedOn w:val="a"/>
    <w:rsid w:val="00FB18EA"/>
    <w:rPr>
      <w:rFonts w:ascii="Verdana" w:hAnsi="Verdana" w:cs="Verdana"/>
      <w:lang w:val="en-US" w:eastAsia="en-US"/>
    </w:rPr>
  </w:style>
  <w:style w:type="character" w:styleId="ab">
    <w:name w:val="Hyperlink"/>
    <w:basedOn w:val="a0"/>
    <w:uiPriority w:val="99"/>
    <w:unhideWhenUsed/>
    <w:rsid w:val="00D30778"/>
    <w:rPr>
      <w:color w:val="0000FF" w:themeColor="hyperlink"/>
      <w:u w:val="single"/>
    </w:rPr>
  </w:style>
  <w:style w:type="paragraph" w:styleId="ac">
    <w:name w:val="Normal (Web)"/>
    <w:basedOn w:val="a"/>
    <w:uiPriority w:val="99"/>
    <w:semiHidden/>
    <w:unhideWhenUsed/>
    <w:rsid w:val="00D30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rny.ucoz.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18B2-0C2B-42E9-A114-3F122C76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4883</Words>
  <Characters>27837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Пользователь Windows</cp:lastModifiedBy>
  <cp:revision>2</cp:revision>
  <cp:lastPrinted>2020-02-20T14:37:00Z</cp:lastPrinted>
  <dcterms:created xsi:type="dcterms:W3CDTF">2020-10-19T07:07:00Z</dcterms:created>
  <dcterms:modified xsi:type="dcterms:W3CDTF">2020-10-19T07:07:00Z</dcterms:modified>
</cp:coreProperties>
</file>